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E835" w14:textId="77777777" w:rsidR="00032557" w:rsidRDefault="00032557">
      <w:bookmarkStart w:id="0" w:name="_GoBack"/>
      <w:bookmarkEnd w:id="0"/>
    </w:p>
    <w:tbl>
      <w:tblPr>
        <w:tblStyle w:val="TableGrid"/>
        <w:tblW w:w="0" w:type="auto"/>
        <w:tblLook w:val="04A0" w:firstRow="1" w:lastRow="0" w:firstColumn="1" w:lastColumn="0" w:noHBand="0" w:noVBand="1"/>
      </w:tblPr>
      <w:tblGrid>
        <w:gridCol w:w="6606"/>
        <w:gridCol w:w="2410"/>
      </w:tblGrid>
      <w:tr w:rsidR="00767993" w14:paraId="006D8547" w14:textId="77777777" w:rsidTr="00032557">
        <w:tc>
          <w:tcPr>
            <w:tcW w:w="5382" w:type="dxa"/>
            <w:tcBorders>
              <w:right w:val="nil"/>
            </w:tcBorders>
          </w:tcPr>
          <w:p w14:paraId="5F9C05FB" w14:textId="77777777" w:rsidR="00032557" w:rsidRDefault="00032557"/>
          <w:p w14:paraId="7F9E4805" w14:textId="77777777" w:rsidR="00032557" w:rsidRDefault="00767993">
            <w:r>
              <w:rPr>
                <w:noProof/>
                <w:lang w:eastAsia="en-GB"/>
              </w:rPr>
              <w:drawing>
                <wp:inline distT="0" distB="0" distL="0" distR="0" wp14:anchorId="12E9ABD7" wp14:editId="29721AC4">
                  <wp:extent cx="4049486" cy="1181100"/>
                  <wp:effectExtent l="0" t="0" r="8255" b="0"/>
                  <wp:docPr id="5" name="Picture 5" descr="cid:image001.png@01D4DFF5.7159F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FF5.7159F7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71896" cy="1187636"/>
                          </a:xfrm>
                          <a:prstGeom prst="rect">
                            <a:avLst/>
                          </a:prstGeom>
                          <a:noFill/>
                          <a:ln>
                            <a:noFill/>
                          </a:ln>
                        </pic:spPr>
                      </pic:pic>
                    </a:graphicData>
                  </a:graphic>
                </wp:inline>
              </w:drawing>
            </w:r>
          </w:p>
          <w:p w14:paraId="763DDFD9" w14:textId="77777777" w:rsidR="00032557" w:rsidRDefault="00032557"/>
        </w:tc>
        <w:tc>
          <w:tcPr>
            <w:tcW w:w="3634" w:type="dxa"/>
            <w:tcBorders>
              <w:left w:val="nil"/>
            </w:tcBorders>
          </w:tcPr>
          <w:p w14:paraId="3EC187BC" w14:textId="77777777" w:rsidR="00032557" w:rsidRDefault="00032557"/>
          <w:p w14:paraId="21811389" w14:textId="77777777" w:rsidR="00032557" w:rsidRPr="005720F5" w:rsidRDefault="00032557" w:rsidP="00032557">
            <w:pPr>
              <w:pStyle w:val="Informal1"/>
              <w:spacing w:before="0" w:after="0"/>
              <w:jc w:val="center"/>
              <w:rPr>
                <w:rFonts w:ascii="Arial" w:hAnsi="Arial" w:cs="Arial"/>
                <w:b/>
                <w:sz w:val="28"/>
                <w:szCs w:val="28"/>
              </w:rPr>
            </w:pPr>
            <w:r w:rsidRPr="005720F5">
              <w:rPr>
                <w:rFonts w:ascii="Arial" w:hAnsi="Arial" w:cs="Arial"/>
                <w:b/>
                <w:sz w:val="28"/>
                <w:szCs w:val="28"/>
              </w:rPr>
              <w:t xml:space="preserve">Torus </w:t>
            </w:r>
          </w:p>
          <w:p w14:paraId="6FD7393F" w14:textId="77777777" w:rsidR="00397654" w:rsidRPr="005720F5" w:rsidRDefault="00397654" w:rsidP="00032557">
            <w:pPr>
              <w:pStyle w:val="Informal1"/>
              <w:spacing w:before="0" w:after="0"/>
              <w:jc w:val="center"/>
              <w:rPr>
                <w:rFonts w:ascii="Arial" w:hAnsi="Arial" w:cs="Arial"/>
                <w:b/>
                <w:sz w:val="28"/>
                <w:szCs w:val="28"/>
              </w:rPr>
            </w:pPr>
          </w:p>
          <w:p w14:paraId="2EBC14DB" w14:textId="77777777" w:rsidR="00032557" w:rsidRPr="005720F5" w:rsidRDefault="00032557" w:rsidP="00032557">
            <w:pPr>
              <w:pStyle w:val="Informal1"/>
              <w:spacing w:before="0" w:after="0"/>
              <w:jc w:val="center"/>
              <w:rPr>
                <w:rFonts w:ascii="Arial" w:hAnsi="Arial" w:cs="Arial"/>
                <w:b/>
                <w:sz w:val="28"/>
                <w:szCs w:val="28"/>
              </w:rPr>
            </w:pPr>
            <w:r w:rsidRPr="005720F5">
              <w:rPr>
                <w:rFonts w:ascii="Arial" w:hAnsi="Arial" w:cs="Arial"/>
                <w:b/>
                <w:sz w:val="28"/>
                <w:szCs w:val="28"/>
              </w:rPr>
              <w:t>Tenancy Sustainment Complex Needs Team</w:t>
            </w:r>
          </w:p>
          <w:p w14:paraId="0078EFDA" w14:textId="77777777" w:rsidR="00032557" w:rsidRPr="005720F5" w:rsidRDefault="00032557" w:rsidP="00032557">
            <w:pPr>
              <w:pStyle w:val="Informal1"/>
              <w:spacing w:before="0" w:after="0"/>
              <w:jc w:val="center"/>
              <w:rPr>
                <w:rFonts w:ascii="Arial" w:hAnsi="Arial" w:cs="Arial"/>
                <w:b/>
                <w:sz w:val="28"/>
                <w:szCs w:val="28"/>
              </w:rPr>
            </w:pPr>
          </w:p>
          <w:p w14:paraId="3A962CF4" w14:textId="77777777" w:rsidR="00032557" w:rsidRPr="005720F5" w:rsidRDefault="00032557" w:rsidP="00032557">
            <w:pPr>
              <w:pStyle w:val="Informal1"/>
              <w:spacing w:before="0" w:after="0"/>
              <w:jc w:val="center"/>
              <w:rPr>
                <w:rFonts w:ascii="Arial" w:hAnsi="Arial" w:cs="Arial"/>
                <w:b/>
                <w:sz w:val="28"/>
                <w:szCs w:val="28"/>
              </w:rPr>
            </w:pPr>
            <w:r w:rsidRPr="005720F5">
              <w:rPr>
                <w:rFonts w:ascii="Arial" w:hAnsi="Arial" w:cs="Arial"/>
                <w:b/>
                <w:sz w:val="28"/>
                <w:szCs w:val="28"/>
              </w:rPr>
              <w:t xml:space="preserve">Referral form </w:t>
            </w:r>
          </w:p>
          <w:p w14:paraId="2E474D4E" w14:textId="77777777" w:rsidR="00032557" w:rsidRDefault="00032557"/>
        </w:tc>
      </w:tr>
      <w:tr w:rsidR="00032557" w14:paraId="17353211" w14:textId="77777777" w:rsidTr="007915D5">
        <w:tc>
          <w:tcPr>
            <w:tcW w:w="9016" w:type="dxa"/>
            <w:gridSpan w:val="2"/>
          </w:tcPr>
          <w:p w14:paraId="049EA367" w14:textId="77777777" w:rsidR="00032557" w:rsidRDefault="00032557"/>
          <w:p w14:paraId="54EF5925" w14:textId="77777777" w:rsidR="00032557" w:rsidRDefault="00032557" w:rsidP="00032557">
            <w:pPr>
              <w:widowControl w:val="0"/>
              <w:numPr>
                <w:ilvl w:val="0"/>
                <w:numId w:val="1"/>
              </w:numPr>
              <w:autoSpaceDE w:val="0"/>
              <w:autoSpaceDN w:val="0"/>
              <w:adjustRightInd w:val="0"/>
              <w:rPr>
                <w:rFonts w:ascii="Arial" w:hAnsi="Arial" w:cs="Arial"/>
              </w:rPr>
            </w:pPr>
            <w:r>
              <w:rPr>
                <w:rFonts w:ascii="Arial" w:hAnsi="Arial" w:cs="Arial"/>
              </w:rPr>
              <w:t>Tenancy Sustainment Complex Needs Team is a</w:t>
            </w:r>
            <w:r w:rsidRPr="00D962E6">
              <w:rPr>
                <w:rFonts w:ascii="Arial" w:hAnsi="Arial" w:cs="Arial"/>
              </w:rPr>
              <w:t xml:space="preserve"> service </w:t>
            </w:r>
            <w:r>
              <w:rPr>
                <w:rFonts w:ascii="Arial" w:hAnsi="Arial" w:cs="Arial"/>
              </w:rPr>
              <w:t xml:space="preserve">available across Warrington and St Helen’s to offer support to residents </w:t>
            </w:r>
            <w:r w:rsidR="00350172">
              <w:rPr>
                <w:rFonts w:ascii="Arial" w:hAnsi="Arial" w:cs="Arial"/>
              </w:rPr>
              <w:t>across both boroughs</w:t>
            </w:r>
            <w:r w:rsidR="005720F5">
              <w:rPr>
                <w:rFonts w:ascii="Arial" w:hAnsi="Arial" w:cs="Arial"/>
              </w:rPr>
              <w:t>,</w:t>
            </w:r>
            <w:r w:rsidR="00350172">
              <w:rPr>
                <w:rFonts w:ascii="Arial" w:hAnsi="Arial" w:cs="Arial"/>
              </w:rPr>
              <w:t xml:space="preserve"> </w:t>
            </w:r>
            <w:r>
              <w:rPr>
                <w:rFonts w:ascii="Arial" w:hAnsi="Arial" w:cs="Arial"/>
              </w:rPr>
              <w:t>to assist them to maintain their tenancy wi</w:t>
            </w:r>
            <w:r w:rsidR="00350172">
              <w:rPr>
                <w:rFonts w:ascii="Arial" w:hAnsi="Arial" w:cs="Arial"/>
              </w:rPr>
              <w:t>th GGHT or Helena Partnerships</w:t>
            </w:r>
          </w:p>
          <w:p w14:paraId="7D3BC4A6" w14:textId="77777777" w:rsidR="00032557" w:rsidRDefault="00032557" w:rsidP="00032557">
            <w:pPr>
              <w:widowControl w:val="0"/>
              <w:autoSpaceDE w:val="0"/>
              <w:autoSpaceDN w:val="0"/>
              <w:adjustRightInd w:val="0"/>
              <w:ind w:left="360"/>
              <w:rPr>
                <w:rFonts w:ascii="Arial" w:hAnsi="Arial" w:cs="Arial"/>
              </w:rPr>
            </w:pPr>
          </w:p>
          <w:p w14:paraId="78F41DF2" w14:textId="77777777" w:rsidR="00032557" w:rsidRDefault="00350172" w:rsidP="00032557">
            <w:pPr>
              <w:numPr>
                <w:ilvl w:val="0"/>
                <w:numId w:val="1"/>
              </w:numPr>
              <w:rPr>
                <w:rFonts w:ascii="Arial" w:hAnsi="Arial" w:cs="Arial"/>
              </w:rPr>
            </w:pPr>
            <w:r w:rsidRPr="00DE55C8">
              <w:rPr>
                <w:rFonts w:ascii="Arial" w:hAnsi="Arial" w:cs="Arial"/>
              </w:rPr>
              <w:t>We will assess their</w:t>
            </w:r>
            <w:r w:rsidR="00032557" w:rsidRPr="00DE55C8">
              <w:rPr>
                <w:rFonts w:ascii="Arial" w:hAnsi="Arial" w:cs="Arial"/>
              </w:rPr>
              <w:t xml:space="preserve"> needs to ensure we are the right support service for </w:t>
            </w:r>
            <w:r w:rsidRPr="00DE55C8">
              <w:rPr>
                <w:rFonts w:ascii="Arial" w:hAnsi="Arial" w:cs="Arial"/>
              </w:rPr>
              <w:t>them</w:t>
            </w:r>
            <w:r w:rsidR="00032557" w:rsidRPr="00DE55C8">
              <w:rPr>
                <w:rFonts w:ascii="Arial" w:hAnsi="Arial" w:cs="Arial"/>
              </w:rPr>
              <w:t xml:space="preserve">. We </w:t>
            </w:r>
            <w:r w:rsidR="006B2C5B">
              <w:rPr>
                <w:rFonts w:ascii="Arial" w:hAnsi="Arial" w:cs="Arial"/>
              </w:rPr>
              <w:t xml:space="preserve">will </w:t>
            </w:r>
            <w:r w:rsidR="00032557" w:rsidRPr="00DE55C8">
              <w:rPr>
                <w:rFonts w:ascii="Arial" w:hAnsi="Arial" w:cs="Arial"/>
              </w:rPr>
              <w:t xml:space="preserve">work in partnership with other agencies </w:t>
            </w:r>
            <w:r w:rsidR="00DE55C8">
              <w:rPr>
                <w:rFonts w:ascii="Arial" w:hAnsi="Arial" w:cs="Arial"/>
              </w:rPr>
              <w:t>to deliver t</w:t>
            </w:r>
            <w:r w:rsidR="009A79A1">
              <w:rPr>
                <w:rFonts w:ascii="Arial" w:hAnsi="Arial" w:cs="Arial"/>
              </w:rPr>
              <w:t xml:space="preserve">he relevant support that </w:t>
            </w:r>
            <w:r w:rsidR="00E61747">
              <w:rPr>
                <w:rFonts w:ascii="Arial" w:hAnsi="Arial" w:cs="Arial"/>
              </w:rPr>
              <w:t xml:space="preserve">the </w:t>
            </w:r>
            <w:r w:rsidR="009A79A1">
              <w:rPr>
                <w:rFonts w:ascii="Arial" w:hAnsi="Arial" w:cs="Arial"/>
              </w:rPr>
              <w:t>tenant requires</w:t>
            </w:r>
          </w:p>
          <w:p w14:paraId="482DC0AE" w14:textId="77777777" w:rsidR="00DE55C8" w:rsidRPr="00DE55C8" w:rsidRDefault="00DE55C8" w:rsidP="00DE55C8">
            <w:pPr>
              <w:rPr>
                <w:rFonts w:ascii="Arial" w:hAnsi="Arial" w:cs="Arial"/>
              </w:rPr>
            </w:pPr>
          </w:p>
          <w:p w14:paraId="1E459F1E" w14:textId="77777777" w:rsidR="00733A73" w:rsidRDefault="00032557" w:rsidP="00032557">
            <w:pPr>
              <w:widowControl w:val="0"/>
              <w:numPr>
                <w:ilvl w:val="0"/>
                <w:numId w:val="1"/>
              </w:numPr>
              <w:autoSpaceDE w:val="0"/>
              <w:autoSpaceDN w:val="0"/>
              <w:adjustRightInd w:val="0"/>
              <w:rPr>
                <w:rFonts w:ascii="Arial" w:hAnsi="Arial" w:cs="Arial"/>
              </w:rPr>
            </w:pPr>
            <w:r>
              <w:rPr>
                <w:rFonts w:ascii="Arial" w:hAnsi="Arial" w:cs="Arial"/>
              </w:rPr>
              <w:t xml:space="preserve">We </w:t>
            </w:r>
            <w:r w:rsidR="00290B04">
              <w:rPr>
                <w:rFonts w:ascii="Arial" w:hAnsi="Arial" w:cs="Arial"/>
              </w:rPr>
              <w:t xml:space="preserve">will </w:t>
            </w:r>
            <w:r>
              <w:rPr>
                <w:rFonts w:ascii="Arial" w:hAnsi="Arial" w:cs="Arial"/>
              </w:rPr>
              <w:t>complet</w:t>
            </w:r>
            <w:r w:rsidR="00631B51">
              <w:rPr>
                <w:rFonts w:ascii="Arial" w:hAnsi="Arial" w:cs="Arial"/>
              </w:rPr>
              <w:t>e a support plan tailored to their</w:t>
            </w:r>
            <w:r>
              <w:rPr>
                <w:rFonts w:ascii="Arial" w:hAnsi="Arial" w:cs="Arial"/>
              </w:rPr>
              <w:t xml:space="preserve"> needs</w:t>
            </w:r>
            <w:r w:rsidR="00133FF5">
              <w:rPr>
                <w:rFonts w:ascii="Arial" w:hAnsi="Arial" w:cs="Arial"/>
              </w:rPr>
              <w:t xml:space="preserve"> </w:t>
            </w:r>
          </w:p>
          <w:p w14:paraId="6FF5F572" w14:textId="77777777" w:rsidR="00733A73" w:rsidRDefault="00733A73" w:rsidP="00733A73">
            <w:pPr>
              <w:pStyle w:val="ListParagraph"/>
              <w:rPr>
                <w:rFonts w:ascii="Arial" w:hAnsi="Arial" w:cs="Arial"/>
              </w:rPr>
            </w:pPr>
          </w:p>
          <w:p w14:paraId="49D6156B" w14:textId="77777777" w:rsidR="00032557" w:rsidRDefault="00290B04" w:rsidP="00032557">
            <w:pPr>
              <w:widowControl w:val="0"/>
              <w:numPr>
                <w:ilvl w:val="0"/>
                <w:numId w:val="1"/>
              </w:numPr>
              <w:autoSpaceDE w:val="0"/>
              <w:autoSpaceDN w:val="0"/>
              <w:adjustRightInd w:val="0"/>
              <w:rPr>
                <w:rFonts w:ascii="Arial" w:hAnsi="Arial" w:cs="Arial"/>
              </w:rPr>
            </w:pPr>
            <w:r>
              <w:rPr>
                <w:rFonts w:ascii="Arial" w:hAnsi="Arial" w:cs="Arial"/>
              </w:rPr>
              <w:t xml:space="preserve">Our aim is </w:t>
            </w:r>
            <w:r w:rsidR="00032557">
              <w:rPr>
                <w:rFonts w:ascii="Arial" w:hAnsi="Arial" w:cs="Arial"/>
              </w:rPr>
              <w:t xml:space="preserve">to </w:t>
            </w:r>
            <w:r w:rsidR="00155056">
              <w:rPr>
                <w:rFonts w:ascii="Arial" w:hAnsi="Arial" w:cs="Arial"/>
              </w:rPr>
              <w:t>provide</w:t>
            </w:r>
            <w:r>
              <w:rPr>
                <w:rFonts w:ascii="Arial" w:hAnsi="Arial" w:cs="Arial"/>
              </w:rPr>
              <w:t xml:space="preserve"> tenants with the skills to maintain a</w:t>
            </w:r>
            <w:r w:rsidR="00032557">
              <w:rPr>
                <w:rFonts w:ascii="Arial" w:hAnsi="Arial" w:cs="Arial"/>
              </w:rPr>
              <w:t xml:space="preserve"> tenancy</w:t>
            </w:r>
            <w:r w:rsidR="00155056">
              <w:rPr>
                <w:rFonts w:ascii="Arial" w:hAnsi="Arial" w:cs="Arial"/>
              </w:rPr>
              <w:t xml:space="preserve"> successfully</w:t>
            </w:r>
            <w:r w:rsidR="00032557">
              <w:rPr>
                <w:rFonts w:ascii="Arial" w:hAnsi="Arial" w:cs="Arial"/>
              </w:rPr>
              <w:t xml:space="preserve"> and live independently in the community </w:t>
            </w:r>
          </w:p>
          <w:p w14:paraId="35007F37" w14:textId="77777777" w:rsidR="00397654" w:rsidRDefault="00397654" w:rsidP="00733A73">
            <w:pPr>
              <w:widowControl w:val="0"/>
              <w:autoSpaceDE w:val="0"/>
              <w:autoSpaceDN w:val="0"/>
              <w:adjustRightInd w:val="0"/>
              <w:rPr>
                <w:rFonts w:ascii="Arial" w:hAnsi="Arial" w:cs="Arial"/>
              </w:rPr>
            </w:pPr>
          </w:p>
          <w:p w14:paraId="6F1D368C" w14:textId="77777777" w:rsidR="00032557" w:rsidRDefault="00780843" w:rsidP="001B5C69">
            <w:pPr>
              <w:widowControl w:val="0"/>
              <w:autoSpaceDE w:val="0"/>
              <w:autoSpaceDN w:val="0"/>
              <w:adjustRightInd w:val="0"/>
              <w:jc w:val="center"/>
              <w:rPr>
                <w:rFonts w:ascii="Arial" w:hAnsi="Arial" w:cs="Arial"/>
                <w:b/>
              </w:rPr>
            </w:pPr>
            <w:r>
              <w:rPr>
                <w:rFonts w:ascii="Arial" w:hAnsi="Arial" w:cs="Arial"/>
                <w:b/>
              </w:rPr>
              <w:t xml:space="preserve">Please note - </w:t>
            </w:r>
            <w:r w:rsidR="00032557" w:rsidRPr="00F60FDC">
              <w:rPr>
                <w:rFonts w:ascii="Arial" w:hAnsi="Arial" w:cs="Arial"/>
                <w:b/>
              </w:rPr>
              <w:t>We do not</w:t>
            </w:r>
            <w:r w:rsidR="00010038">
              <w:rPr>
                <w:rFonts w:ascii="Arial" w:hAnsi="Arial" w:cs="Arial"/>
                <w:b/>
              </w:rPr>
              <w:t xml:space="preserve"> provide personal</w:t>
            </w:r>
            <w:r w:rsidR="00D635EA" w:rsidRPr="00F60FDC">
              <w:rPr>
                <w:rFonts w:ascii="Arial" w:hAnsi="Arial" w:cs="Arial"/>
                <w:b/>
              </w:rPr>
              <w:t xml:space="preserve"> c</w:t>
            </w:r>
            <w:r w:rsidR="00032557" w:rsidRPr="00F60FDC">
              <w:rPr>
                <w:rFonts w:ascii="Arial" w:hAnsi="Arial" w:cs="Arial"/>
                <w:b/>
              </w:rPr>
              <w:t xml:space="preserve">are, </w:t>
            </w:r>
            <w:r w:rsidR="00D635EA" w:rsidRPr="00F60FDC">
              <w:rPr>
                <w:rFonts w:ascii="Arial" w:hAnsi="Arial" w:cs="Arial"/>
                <w:b/>
              </w:rPr>
              <w:t>offer transport</w:t>
            </w:r>
            <w:r w:rsidR="00032557" w:rsidRPr="00F60FDC">
              <w:rPr>
                <w:rFonts w:ascii="Arial" w:hAnsi="Arial" w:cs="Arial"/>
                <w:b/>
              </w:rPr>
              <w:t xml:space="preserve">, </w:t>
            </w:r>
            <w:r w:rsidR="004C7459">
              <w:rPr>
                <w:rFonts w:ascii="Arial" w:hAnsi="Arial" w:cs="Arial"/>
                <w:b/>
              </w:rPr>
              <w:t>cleaning, d</w:t>
            </w:r>
            <w:r w:rsidR="00032557" w:rsidRPr="00F60FDC">
              <w:rPr>
                <w:rFonts w:ascii="Arial" w:hAnsi="Arial" w:cs="Arial"/>
                <w:b/>
              </w:rPr>
              <w:t>ecorating</w:t>
            </w:r>
            <w:r w:rsidR="00D635EA" w:rsidRPr="00F60FDC">
              <w:rPr>
                <w:rFonts w:ascii="Arial" w:hAnsi="Arial" w:cs="Arial"/>
                <w:b/>
              </w:rPr>
              <w:t xml:space="preserve"> or gardening s</w:t>
            </w:r>
            <w:r w:rsidR="00032557" w:rsidRPr="00F60FDC">
              <w:rPr>
                <w:rFonts w:ascii="Arial" w:hAnsi="Arial" w:cs="Arial"/>
                <w:b/>
              </w:rPr>
              <w:t>ervices.</w:t>
            </w:r>
          </w:p>
          <w:p w14:paraId="4EC28355" w14:textId="77777777" w:rsidR="00577C13" w:rsidRDefault="00577C13" w:rsidP="001B5C69">
            <w:pPr>
              <w:widowControl w:val="0"/>
              <w:autoSpaceDE w:val="0"/>
              <w:autoSpaceDN w:val="0"/>
              <w:adjustRightInd w:val="0"/>
              <w:jc w:val="center"/>
            </w:pPr>
          </w:p>
        </w:tc>
      </w:tr>
      <w:tr w:rsidR="00F70AAB" w14:paraId="7E42B11B" w14:textId="77777777" w:rsidTr="00334200">
        <w:tc>
          <w:tcPr>
            <w:tcW w:w="9016" w:type="dxa"/>
            <w:gridSpan w:val="2"/>
          </w:tcPr>
          <w:p w14:paraId="6ECE7603" w14:textId="77777777" w:rsidR="002F567A" w:rsidRDefault="002F567A" w:rsidP="00F70AAB">
            <w:pPr>
              <w:jc w:val="center"/>
              <w:rPr>
                <w:rFonts w:ascii="Arial" w:hAnsi="Arial" w:cs="Arial"/>
                <w:b/>
              </w:rPr>
            </w:pPr>
          </w:p>
          <w:p w14:paraId="01924801" w14:textId="77777777" w:rsidR="00F70AAB" w:rsidRPr="005720F5" w:rsidRDefault="00F70AAB" w:rsidP="00F70AAB">
            <w:pPr>
              <w:jc w:val="center"/>
              <w:rPr>
                <w:rFonts w:ascii="Arial" w:hAnsi="Arial" w:cs="Arial"/>
                <w:b/>
              </w:rPr>
            </w:pPr>
            <w:r w:rsidRPr="005720F5">
              <w:rPr>
                <w:rFonts w:ascii="Arial" w:hAnsi="Arial" w:cs="Arial"/>
                <w:b/>
              </w:rPr>
              <w:t>Referral Process</w:t>
            </w:r>
          </w:p>
          <w:p w14:paraId="63E10C07" w14:textId="77777777" w:rsidR="00F70AAB" w:rsidRPr="005720F5" w:rsidRDefault="00F70AAB" w:rsidP="00F70AAB">
            <w:pPr>
              <w:jc w:val="center"/>
              <w:rPr>
                <w:rFonts w:ascii="Arial" w:hAnsi="Arial" w:cs="Arial"/>
                <w:b/>
              </w:rPr>
            </w:pPr>
          </w:p>
          <w:p w14:paraId="4B975531" w14:textId="77777777" w:rsidR="00F70AAB" w:rsidRPr="005720F5" w:rsidRDefault="00F70AAB" w:rsidP="00F70AAB">
            <w:pPr>
              <w:jc w:val="center"/>
              <w:rPr>
                <w:rFonts w:ascii="Arial" w:hAnsi="Arial" w:cs="Arial"/>
                <w:b/>
              </w:rPr>
            </w:pPr>
            <w:r w:rsidRPr="005720F5">
              <w:rPr>
                <w:rFonts w:ascii="Arial" w:hAnsi="Arial" w:cs="Arial"/>
                <w:b/>
              </w:rPr>
              <w:t xml:space="preserve">Contact the team </w:t>
            </w:r>
            <w:r w:rsidR="00D56983">
              <w:rPr>
                <w:rFonts w:ascii="Arial" w:hAnsi="Arial" w:cs="Arial"/>
                <w:b/>
              </w:rPr>
              <w:t xml:space="preserve">if you require a case discussion </w:t>
            </w:r>
            <w:r w:rsidRPr="005720F5">
              <w:rPr>
                <w:rFonts w:ascii="Arial" w:hAnsi="Arial" w:cs="Arial"/>
                <w:b/>
              </w:rPr>
              <w:t>on 01744 418012</w:t>
            </w:r>
            <w:r w:rsidR="0052528B">
              <w:rPr>
                <w:rFonts w:ascii="Arial" w:hAnsi="Arial" w:cs="Arial"/>
                <w:b/>
              </w:rPr>
              <w:t>/417903/417649</w:t>
            </w:r>
            <w:r w:rsidRPr="005720F5">
              <w:rPr>
                <w:rFonts w:ascii="Arial" w:hAnsi="Arial" w:cs="Arial"/>
                <w:b/>
              </w:rPr>
              <w:t xml:space="preserve"> </w:t>
            </w:r>
          </w:p>
          <w:p w14:paraId="07AC0648" w14:textId="77777777" w:rsidR="00CC1C65" w:rsidRDefault="00CC1C65" w:rsidP="00F70AAB">
            <w:pPr>
              <w:jc w:val="center"/>
              <w:rPr>
                <w:rFonts w:ascii="Arial" w:hAnsi="Arial" w:cs="Arial"/>
                <w:b/>
              </w:rPr>
            </w:pPr>
            <w:r>
              <w:rPr>
                <w:rFonts w:ascii="Arial" w:hAnsi="Arial" w:cs="Arial"/>
                <w:b/>
              </w:rPr>
              <w:t>OR</w:t>
            </w:r>
          </w:p>
          <w:p w14:paraId="6D79A496" w14:textId="77777777" w:rsidR="00F70AAB" w:rsidRPr="005720F5" w:rsidRDefault="00F70AAB" w:rsidP="00F70AAB">
            <w:pPr>
              <w:jc w:val="center"/>
              <w:rPr>
                <w:rFonts w:ascii="Arial" w:hAnsi="Arial" w:cs="Arial"/>
                <w:b/>
              </w:rPr>
            </w:pPr>
            <w:r w:rsidRPr="005720F5">
              <w:rPr>
                <w:rFonts w:ascii="Arial" w:hAnsi="Arial" w:cs="Arial"/>
                <w:b/>
              </w:rPr>
              <w:t xml:space="preserve">Complete this form and email to </w:t>
            </w:r>
            <w:hyperlink r:id="rId8" w:history="1">
              <w:r w:rsidRPr="005720F5">
                <w:rPr>
                  <w:rStyle w:val="Hyperlink"/>
                  <w:rFonts w:ascii="Arial" w:hAnsi="Arial" w:cs="Arial"/>
                  <w:b/>
                </w:rPr>
                <w:t>complexneedsteam@wearetorus.co.uk</w:t>
              </w:r>
            </w:hyperlink>
            <w:r w:rsidRPr="005720F5">
              <w:rPr>
                <w:rFonts w:ascii="Arial" w:hAnsi="Arial" w:cs="Arial"/>
                <w:b/>
              </w:rPr>
              <w:t xml:space="preserve"> </w:t>
            </w:r>
          </w:p>
          <w:p w14:paraId="6EAC03AD" w14:textId="77777777" w:rsidR="00F70AAB" w:rsidRPr="005720F5" w:rsidRDefault="00F70AAB" w:rsidP="00F70AAB">
            <w:pPr>
              <w:jc w:val="center"/>
              <w:rPr>
                <w:rFonts w:ascii="Arial" w:hAnsi="Arial" w:cs="Arial"/>
                <w:b/>
              </w:rPr>
            </w:pPr>
          </w:p>
          <w:p w14:paraId="58160758" w14:textId="77777777" w:rsidR="00F70AAB" w:rsidRPr="005720F5" w:rsidRDefault="00F70AAB" w:rsidP="00F70AAB">
            <w:pPr>
              <w:jc w:val="center"/>
              <w:rPr>
                <w:rFonts w:ascii="Arial" w:hAnsi="Arial" w:cs="Arial"/>
                <w:b/>
              </w:rPr>
            </w:pPr>
            <w:r w:rsidRPr="005720F5">
              <w:rPr>
                <w:rFonts w:ascii="Arial" w:hAnsi="Arial" w:cs="Arial"/>
                <w:b/>
              </w:rPr>
              <w:t xml:space="preserve">The team </w:t>
            </w:r>
            <w:r w:rsidR="00B547CE">
              <w:rPr>
                <w:rFonts w:ascii="Arial" w:hAnsi="Arial" w:cs="Arial"/>
                <w:b/>
              </w:rPr>
              <w:t>will contact the tenant within 5</w:t>
            </w:r>
            <w:r w:rsidRPr="005720F5">
              <w:rPr>
                <w:rFonts w:ascii="Arial" w:hAnsi="Arial" w:cs="Arial"/>
                <w:b/>
              </w:rPr>
              <w:t xml:space="preserve"> working days </w:t>
            </w:r>
          </w:p>
          <w:p w14:paraId="6024B2C7" w14:textId="77777777" w:rsidR="00F70AAB" w:rsidRPr="005720F5" w:rsidRDefault="00F70AAB" w:rsidP="00F70AAB">
            <w:pPr>
              <w:jc w:val="center"/>
              <w:rPr>
                <w:rFonts w:ascii="Arial" w:hAnsi="Arial" w:cs="Arial"/>
                <w:b/>
              </w:rPr>
            </w:pPr>
          </w:p>
          <w:p w14:paraId="7AEB6723" w14:textId="77777777" w:rsidR="00133FF5" w:rsidRPr="005720F5" w:rsidRDefault="00F70AAB" w:rsidP="00F70AAB">
            <w:pPr>
              <w:jc w:val="center"/>
              <w:rPr>
                <w:rFonts w:ascii="Arial" w:hAnsi="Arial" w:cs="Arial"/>
                <w:b/>
              </w:rPr>
            </w:pPr>
            <w:r w:rsidRPr="005720F5">
              <w:rPr>
                <w:rFonts w:ascii="Arial" w:hAnsi="Arial" w:cs="Arial"/>
                <w:b/>
              </w:rPr>
              <w:t>Successful referrals will be allocated to a Tenancy Sustainment Officer</w:t>
            </w:r>
          </w:p>
          <w:p w14:paraId="33E0AAAB" w14:textId="77777777" w:rsidR="00F70AAB" w:rsidRPr="005720F5" w:rsidRDefault="00F70AAB" w:rsidP="00F70AAB">
            <w:pPr>
              <w:jc w:val="center"/>
              <w:rPr>
                <w:rFonts w:ascii="Arial" w:hAnsi="Arial" w:cs="Arial"/>
                <w:b/>
              </w:rPr>
            </w:pPr>
            <w:r w:rsidRPr="005720F5">
              <w:rPr>
                <w:rFonts w:ascii="Arial" w:hAnsi="Arial" w:cs="Arial"/>
                <w:b/>
              </w:rPr>
              <w:t xml:space="preserve"> </w:t>
            </w:r>
          </w:p>
          <w:p w14:paraId="4D002CD3" w14:textId="77777777" w:rsidR="00F70AAB" w:rsidRDefault="00E25146" w:rsidP="00F70AAB">
            <w:pPr>
              <w:jc w:val="center"/>
              <w:rPr>
                <w:rFonts w:ascii="Arial" w:hAnsi="Arial" w:cs="Arial"/>
                <w:b/>
                <w:sz w:val="24"/>
                <w:szCs w:val="24"/>
              </w:rPr>
            </w:pPr>
            <w:r>
              <w:rPr>
                <w:rFonts w:ascii="Arial" w:hAnsi="Arial" w:cs="Arial"/>
                <w:b/>
              </w:rPr>
              <w:t>W</w:t>
            </w:r>
            <w:r w:rsidR="001F4175">
              <w:rPr>
                <w:rFonts w:ascii="Arial" w:hAnsi="Arial" w:cs="Arial"/>
                <w:b/>
              </w:rPr>
              <w:t>e will inform you/</w:t>
            </w:r>
            <w:r w:rsidR="00F70AAB" w:rsidRPr="005720F5">
              <w:rPr>
                <w:rFonts w:ascii="Arial" w:hAnsi="Arial" w:cs="Arial"/>
                <w:b/>
              </w:rPr>
              <w:t xml:space="preserve">the tenant </w:t>
            </w:r>
            <w:r>
              <w:rPr>
                <w:rFonts w:ascii="Arial" w:hAnsi="Arial" w:cs="Arial"/>
                <w:b/>
              </w:rPr>
              <w:t xml:space="preserve">of the outcome of </w:t>
            </w:r>
            <w:r w:rsidR="00563C36">
              <w:rPr>
                <w:rFonts w:ascii="Arial" w:hAnsi="Arial" w:cs="Arial"/>
                <w:b/>
              </w:rPr>
              <w:t>this</w:t>
            </w:r>
            <w:r>
              <w:rPr>
                <w:rFonts w:ascii="Arial" w:hAnsi="Arial" w:cs="Arial"/>
                <w:b/>
              </w:rPr>
              <w:t xml:space="preserve"> referral </w:t>
            </w:r>
            <w:r w:rsidR="00F70AAB" w:rsidRPr="005720F5">
              <w:rPr>
                <w:rFonts w:ascii="Arial" w:hAnsi="Arial" w:cs="Arial"/>
                <w:b/>
              </w:rPr>
              <w:t>and signpost to any other relevant service where possible</w:t>
            </w:r>
            <w:r w:rsidR="00F70AAB" w:rsidRPr="00E25146">
              <w:rPr>
                <w:rFonts w:ascii="Arial" w:hAnsi="Arial" w:cs="Arial"/>
                <w:b/>
              </w:rPr>
              <w:t xml:space="preserve"> </w:t>
            </w:r>
            <w:r w:rsidRPr="00E25146">
              <w:rPr>
                <w:rFonts w:ascii="Arial" w:hAnsi="Arial" w:cs="Arial"/>
                <w:b/>
              </w:rPr>
              <w:t>if criteria isn’t met for our service</w:t>
            </w:r>
            <w:r>
              <w:rPr>
                <w:rFonts w:ascii="Arial" w:hAnsi="Arial" w:cs="Arial"/>
                <w:b/>
                <w:sz w:val="24"/>
                <w:szCs w:val="24"/>
              </w:rPr>
              <w:t xml:space="preserve"> </w:t>
            </w:r>
          </w:p>
          <w:p w14:paraId="1AC4782A" w14:textId="77777777" w:rsidR="002F567A" w:rsidRPr="00F70AAB" w:rsidRDefault="002F567A" w:rsidP="00F70AAB">
            <w:pPr>
              <w:jc w:val="center"/>
              <w:rPr>
                <w:rFonts w:ascii="Arial" w:hAnsi="Arial" w:cs="Arial"/>
                <w:b/>
                <w:sz w:val="24"/>
                <w:szCs w:val="24"/>
              </w:rPr>
            </w:pPr>
          </w:p>
        </w:tc>
      </w:tr>
      <w:tr w:rsidR="00133FF5" w14:paraId="0244D994" w14:textId="77777777" w:rsidTr="00574D61">
        <w:trPr>
          <w:trHeight w:val="1383"/>
        </w:trPr>
        <w:tc>
          <w:tcPr>
            <w:tcW w:w="9016" w:type="dxa"/>
            <w:gridSpan w:val="2"/>
          </w:tcPr>
          <w:p w14:paraId="5F914E72" w14:textId="77777777" w:rsidR="002F567A" w:rsidRDefault="002F567A" w:rsidP="00133FF5">
            <w:pPr>
              <w:jc w:val="center"/>
              <w:rPr>
                <w:rFonts w:ascii="Arial" w:hAnsi="Arial" w:cs="Arial"/>
                <w:b/>
                <w:sz w:val="24"/>
                <w:szCs w:val="24"/>
              </w:rPr>
            </w:pPr>
          </w:p>
          <w:p w14:paraId="647B4C25" w14:textId="77777777" w:rsidR="00133FF5" w:rsidRDefault="00133FF5" w:rsidP="00133FF5">
            <w:pPr>
              <w:jc w:val="center"/>
              <w:rPr>
                <w:rFonts w:ascii="Arial" w:hAnsi="Arial" w:cs="Arial"/>
                <w:b/>
                <w:sz w:val="24"/>
                <w:szCs w:val="24"/>
              </w:rPr>
            </w:pPr>
            <w:r w:rsidRPr="00133FF5">
              <w:rPr>
                <w:rFonts w:ascii="Arial" w:hAnsi="Arial" w:cs="Arial"/>
                <w:b/>
                <w:sz w:val="24"/>
                <w:szCs w:val="24"/>
              </w:rPr>
              <w:t>Agency Information (if applicable)</w:t>
            </w:r>
          </w:p>
          <w:p w14:paraId="69251463" w14:textId="77777777" w:rsidR="006A59E4" w:rsidRPr="00133FF5" w:rsidRDefault="006A59E4" w:rsidP="00133FF5">
            <w:pPr>
              <w:jc w:val="center"/>
              <w:rPr>
                <w:rFonts w:ascii="Arial" w:hAnsi="Arial" w:cs="Arial"/>
                <w:b/>
                <w:sz w:val="24"/>
                <w:szCs w:val="24"/>
              </w:rPr>
            </w:pPr>
          </w:p>
          <w:p w14:paraId="4E8BF7D9" w14:textId="77777777" w:rsidR="00133FF5" w:rsidRDefault="00133FF5" w:rsidP="00133FF5">
            <w:pPr>
              <w:pStyle w:val="BodyTextIndent"/>
              <w:ind w:left="0"/>
              <w:rPr>
                <w:sz w:val="22"/>
                <w:szCs w:val="22"/>
              </w:rPr>
            </w:pPr>
            <w:r w:rsidRPr="00DC6A7D">
              <w:rPr>
                <w:sz w:val="22"/>
                <w:szCs w:val="22"/>
                <w:lang w:val="en-GB"/>
              </w:rPr>
              <w:t>W</w:t>
            </w:r>
            <w:r w:rsidRPr="00DC6A7D">
              <w:rPr>
                <w:sz w:val="22"/>
                <w:szCs w:val="22"/>
              </w:rPr>
              <w:t xml:space="preserve">here possible referrals should be made with </w:t>
            </w:r>
            <w:r w:rsidRPr="00DC6A7D">
              <w:rPr>
                <w:sz w:val="22"/>
                <w:szCs w:val="22"/>
                <w:lang w:val="en-GB"/>
              </w:rPr>
              <w:t>your client</w:t>
            </w:r>
            <w:r w:rsidRPr="00DC6A7D">
              <w:rPr>
                <w:sz w:val="22"/>
                <w:szCs w:val="22"/>
              </w:rPr>
              <w:t xml:space="preserve"> present.  When completing this form please make sure you have your clients informed consent and </w:t>
            </w:r>
            <w:r w:rsidRPr="00DC6A7D">
              <w:rPr>
                <w:sz w:val="22"/>
                <w:szCs w:val="22"/>
                <w:lang w:val="en-GB"/>
              </w:rPr>
              <w:t xml:space="preserve">that </w:t>
            </w:r>
            <w:r w:rsidRPr="00DC6A7D">
              <w:rPr>
                <w:sz w:val="22"/>
                <w:szCs w:val="22"/>
              </w:rPr>
              <w:t>they are aware of what our service can offer and</w:t>
            </w:r>
            <w:r w:rsidR="006A0D5D" w:rsidRPr="00DC6A7D">
              <w:rPr>
                <w:sz w:val="22"/>
                <w:szCs w:val="22"/>
                <w:lang w:val="en-GB"/>
              </w:rPr>
              <w:t xml:space="preserve"> that</w:t>
            </w:r>
            <w:r w:rsidRPr="00DC6A7D">
              <w:rPr>
                <w:sz w:val="22"/>
                <w:szCs w:val="22"/>
              </w:rPr>
              <w:t xml:space="preserve"> they confirm to fully engage with the service. </w:t>
            </w:r>
          </w:p>
          <w:p w14:paraId="6AB03086" w14:textId="77777777" w:rsidR="002F567A" w:rsidRDefault="002F567A" w:rsidP="00133FF5">
            <w:pPr>
              <w:pStyle w:val="BodyTextIndent"/>
              <w:ind w:left="0"/>
              <w:rPr>
                <w:sz w:val="22"/>
                <w:szCs w:val="22"/>
              </w:rPr>
            </w:pPr>
          </w:p>
          <w:p w14:paraId="044265B7" w14:textId="77777777" w:rsidR="002F567A" w:rsidRPr="00DC6A7D" w:rsidRDefault="002F567A" w:rsidP="00133FF5">
            <w:pPr>
              <w:pStyle w:val="BodyTextIndent"/>
              <w:ind w:left="0"/>
              <w:rPr>
                <w:sz w:val="22"/>
                <w:szCs w:val="22"/>
              </w:rPr>
            </w:pPr>
          </w:p>
        </w:tc>
      </w:tr>
    </w:tbl>
    <w:p w14:paraId="265BA9CE" w14:textId="77777777" w:rsidR="001B5C69" w:rsidRDefault="001B5C69">
      <w:r>
        <w:br w:type="page"/>
      </w:r>
    </w:p>
    <w:p w14:paraId="258E0FAB" w14:textId="77777777" w:rsidR="00F13A9C" w:rsidRDefault="00F13A9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11"/>
      </w:tblGrid>
      <w:tr w:rsidR="0048421D" w14:paraId="002B6901" w14:textId="77777777" w:rsidTr="00F13A9C">
        <w:tc>
          <w:tcPr>
            <w:tcW w:w="2943" w:type="dxa"/>
            <w:tcBorders>
              <w:top w:val="single" w:sz="4" w:space="0" w:color="auto"/>
              <w:left w:val="single" w:sz="4" w:space="0" w:color="auto"/>
              <w:bottom w:val="single" w:sz="4" w:space="0" w:color="auto"/>
              <w:right w:val="single" w:sz="4" w:space="0" w:color="auto"/>
            </w:tcBorders>
            <w:vAlign w:val="center"/>
          </w:tcPr>
          <w:p w14:paraId="55FBD6B5" w14:textId="77777777" w:rsidR="0048421D" w:rsidRPr="00B87FA5" w:rsidRDefault="005374EE" w:rsidP="00B87FA5">
            <w:pPr>
              <w:pStyle w:val="BodyTextIndent"/>
              <w:ind w:left="0"/>
              <w:rPr>
                <w:sz w:val="22"/>
                <w:szCs w:val="22"/>
              </w:rPr>
            </w:pPr>
            <w:r w:rsidRPr="00B87FA5">
              <w:rPr>
                <w:sz w:val="22"/>
                <w:szCs w:val="22"/>
              </w:rPr>
              <w:t>Referrer n</w:t>
            </w:r>
            <w:r w:rsidR="0048421D" w:rsidRPr="00B87FA5">
              <w:rPr>
                <w:sz w:val="22"/>
                <w:szCs w:val="22"/>
              </w:rPr>
              <w:t xml:space="preserve">ame </w:t>
            </w:r>
          </w:p>
          <w:p w14:paraId="3968B173" w14:textId="77777777" w:rsidR="0048421D" w:rsidRPr="00B87FA5" w:rsidRDefault="0048421D" w:rsidP="00B87FA5">
            <w:pPr>
              <w:pStyle w:val="BodyTextIndent"/>
              <w:ind w:left="0"/>
              <w:rPr>
                <w:sz w:val="22"/>
                <w:szCs w:val="22"/>
              </w:rPr>
            </w:pPr>
          </w:p>
        </w:tc>
        <w:tc>
          <w:tcPr>
            <w:tcW w:w="6911" w:type="dxa"/>
            <w:tcBorders>
              <w:top w:val="single" w:sz="4" w:space="0" w:color="auto"/>
              <w:left w:val="single" w:sz="4" w:space="0" w:color="auto"/>
              <w:bottom w:val="single" w:sz="4" w:space="0" w:color="auto"/>
              <w:right w:val="single" w:sz="4" w:space="0" w:color="auto"/>
            </w:tcBorders>
            <w:vAlign w:val="center"/>
          </w:tcPr>
          <w:p w14:paraId="006C5E80" w14:textId="77777777" w:rsidR="0048421D" w:rsidRDefault="0048421D" w:rsidP="00B87FA5">
            <w:pPr>
              <w:pStyle w:val="BodyTextIndent"/>
              <w:ind w:left="0"/>
              <w:rPr>
                <w:sz w:val="22"/>
                <w:szCs w:val="22"/>
              </w:rPr>
            </w:pPr>
          </w:p>
          <w:p w14:paraId="5872002F" w14:textId="77777777" w:rsidR="00873257" w:rsidRDefault="00873257" w:rsidP="00B87FA5">
            <w:pPr>
              <w:pStyle w:val="BodyTextIndent"/>
              <w:ind w:left="0"/>
              <w:rPr>
                <w:sz w:val="22"/>
                <w:szCs w:val="22"/>
              </w:rPr>
            </w:pPr>
          </w:p>
          <w:p w14:paraId="287DE0F2" w14:textId="77777777" w:rsidR="00873257" w:rsidRPr="00B87FA5" w:rsidRDefault="00873257" w:rsidP="00B87FA5">
            <w:pPr>
              <w:pStyle w:val="BodyTextIndent"/>
              <w:ind w:left="0"/>
              <w:rPr>
                <w:sz w:val="22"/>
                <w:szCs w:val="22"/>
              </w:rPr>
            </w:pPr>
          </w:p>
        </w:tc>
      </w:tr>
      <w:tr w:rsidR="0048421D" w14:paraId="73521BFA" w14:textId="77777777" w:rsidTr="00F13A9C">
        <w:tc>
          <w:tcPr>
            <w:tcW w:w="2943" w:type="dxa"/>
            <w:tcBorders>
              <w:top w:val="single" w:sz="4" w:space="0" w:color="auto"/>
              <w:left w:val="single" w:sz="4" w:space="0" w:color="auto"/>
              <w:bottom w:val="single" w:sz="4" w:space="0" w:color="auto"/>
              <w:right w:val="single" w:sz="4" w:space="0" w:color="auto"/>
            </w:tcBorders>
            <w:vAlign w:val="center"/>
          </w:tcPr>
          <w:p w14:paraId="1C67EA9C" w14:textId="77777777" w:rsidR="0048421D" w:rsidRPr="00B87FA5" w:rsidRDefault="005374EE" w:rsidP="00B87FA5">
            <w:pPr>
              <w:pStyle w:val="BodyTextIndent"/>
              <w:ind w:left="0"/>
              <w:rPr>
                <w:sz w:val="22"/>
                <w:szCs w:val="22"/>
              </w:rPr>
            </w:pPr>
            <w:r w:rsidRPr="00B87FA5">
              <w:rPr>
                <w:sz w:val="22"/>
                <w:szCs w:val="22"/>
              </w:rPr>
              <w:t xml:space="preserve">Agency </w:t>
            </w:r>
            <w:r w:rsidR="0048421D" w:rsidRPr="00B87FA5">
              <w:rPr>
                <w:sz w:val="22"/>
                <w:szCs w:val="22"/>
              </w:rPr>
              <w:t xml:space="preserve"> </w:t>
            </w:r>
          </w:p>
          <w:p w14:paraId="59A032B2" w14:textId="77777777" w:rsidR="0048421D" w:rsidRPr="00B87FA5" w:rsidRDefault="0048421D" w:rsidP="00B87FA5">
            <w:pPr>
              <w:pStyle w:val="BodyTextIndent"/>
              <w:ind w:left="0"/>
              <w:rPr>
                <w:sz w:val="22"/>
                <w:szCs w:val="22"/>
              </w:rPr>
            </w:pPr>
          </w:p>
        </w:tc>
        <w:tc>
          <w:tcPr>
            <w:tcW w:w="6911" w:type="dxa"/>
            <w:tcBorders>
              <w:top w:val="single" w:sz="4" w:space="0" w:color="auto"/>
              <w:left w:val="single" w:sz="4" w:space="0" w:color="auto"/>
              <w:bottom w:val="single" w:sz="4" w:space="0" w:color="auto"/>
              <w:right w:val="single" w:sz="4" w:space="0" w:color="auto"/>
            </w:tcBorders>
            <w:vAlign w:val="center"/>
          </w:tcPr>
          <w:p w14:paraId="71C5BE96" w14:textId="77777777" w:rsidR="0048421D" w:rsidRDefault="0048421D" w:rsidP="00B87FA5">
            <w:pPr>
              <w:pStyle w:val="BodyTextIndent"/>
              <w:ind w:left="0"/>
              <w:rPr>
                <w:sz w:val="22"/>
                <w:szCs w:val="22"/>
              </w:rPr>
            </w:pPr>
          </w:p>
          <w:p w14:paraId="4A2D7E39" w14:textId="77777777" w:rsidR="00873257" w:rsidRDefault="00873257" w:rsidP="00B87FA5">
            <w:pPr>
              <w:pStyle w:val="BodyTextIndent"/>
              <w:ind w:left="0"/>
              <w:rPr>
                <w:sz w:val="22"/>
                <w:szCs w:val="22"/>
              </w:rPr>
            </w:pPr>
          </w:p>
          <w:p w14:paraId="4E5022C1" w14:textId="77777777" w:rsidR="00873257" w:rsidRPr="00B87FA5" w:rsidRDefault="00873257" w:rsidP="00B87FA5">
            <w:pPr>
              <w:pStyle w:val="BodyTextIndent"/>
              <w:ind w:left="0"/>
              <w:rPr>
                <w:sz w:val="22"/>
                <w:szCs w:val="22"/>
              </w:rPr>
            </w:pPr>
          </w:p>
        </w:tc>
      </w:tr>
      <w:tr w:rsidR="000A4E9A" w14:paraId="21D3300F" w14:textId="77777777" w:rsidTr="00F13A9C">
        <w:tc>
          <w:tcPr>
            <w:tcW w:w="2943" w:type="dxa"/>
            <w:tcBorders>
              <w:top w:val="single" w:sz="4" w:space="0" w:color="auto"/>
              <w:left w:val="single" w:sz="4" w:space="0" w:color="auto"/>
              <w:bottom w:val="single" w:sz="4" w:space="0" w:color="auto"/>
              <w:right w:val="single" w:sz="4" w:space="0" w:color="auto"/>
            </w:tcBorders>
            <w:vAlign w:val="center"/>
            <w:hideMark/>
          </w:tcPr>
          <w:p w14:paraId="30084C2B" w14:textId="77777777" w:rsidR="000A4E9A" w:rsidRPr="00B31B5B" w:rsidRDefault="00F13A9C" w:rsidP="00B87FA5">
            <w:pPr>
              <w:pStyle w:val="BodyTextIndent"/>
              <w:ind w:left="0"/>
              <w:rPr>
                <w:sz w:val="22"/>
                <w:szCs w:val="22"/>
              </w:rPr>
            </w:pPr>
            <w:r w:rsidRPr="00B87FA5">
              <w:rPr>
                <w:sz w:val="22"/>
                <w:szCs w:val="22"/>
              </w:rPr>
              <w:t>Tel</w:t>
            </w:r>
            <w:r w:rsidR="0048421D">
              <w:rPr>
                <w:sz w:val="22"/>
                <w:szCs w:val="22"/>
              </w:rPr>
              <w:t>ephone n</w:t>
            </w:r>
            <w:r w:rsidR="000A4E9A" w:rsidRPr="00B31B5B">
              <w:rPr>
                <w:sz w:val="22"/>
                <w:szCs w:val="22"/>
              </w:rPr>
              <w:t>umber</w:t>
            </w:r>
          </w:p>
        </w:tc>
        <w:tc>
          <w:tcPr>
            <w:tcW w:w="6911" w:type="dxa"/>
            <w:tcBorders>
              <w:top w:val="single" w:sz="4" w:space="0" w:color="auto"/>
              <w:left w:val="single" w:sz="4" w:space="0" w:color="auto"/>
              <w:bottom w:val="single" w:sz="4" w:space="0" w:color="auto"/>
              <w:right w:val="single" w:sz="4" w:space="0" w:color="auto"/>
            </w:tcBorders>
            <w:vAlign w:val="center"/>
          </w:tcPr>
          <w:p w14:paraId="495EDB52" w14:textId="77777777" w:rsidR="000A4E9A" w:rsidRPr="00B87FA5" w:rsidRDefault="000A4E9A" w:rsidP="00B87FA5">
            <w:pPr>
              <w:pStyle w:val="BodyTextIndent"/>
              <w:ind w:left="0"/>
              <w:rPr>
                <w:sz w:val="22"/>
                <w:szCs w:val="22"/>
              </w:rPr>
            </w:pPr>
          </w:p>
          <w:p w14:paraId="5710C07D" w14:textId="77777777" w:rsidR="000A4E9A" w:rsidRDefault="000A4E9A" w:rsidP="00B87FA5">
            <w:pPr>
              <w:pStyle w:val="BodyTextIndent"/>
              <w:ind w:left="0"/>
              <w:rPr>
                <w:sz w:val="22"/>
                <w:szCs w:val="22"/>
              </w:rPr>
            </w:pPr>
          </w:p>
          <w:p w14:paraId="38B5643C" w14:textId="77777777" w:rsidR="00873257" w:rsidRPr="00B87FA5" w:rsidRDefault="00873257" w:rsidP="00B87FA5">
            <w:pPr>
              <w:pStyle w:val="BodyTextIndent"/>
              <w:ind w:left="0"/>
              <w:rPr>
                <w:sz w:val="22"/>
                <w:szCs w:val="22"/>
              </w:rPr>
            </w:pPr>
          </w:p>
        </w:tc>
      </w:tr>
      <w:tr w:rsidR="000A4E9A" w14:paraId="7D455A41" w14:textId="77777777" w:rsidTr="00F13A9C">
        <w:tc>
          <w:tcPr>
            <w:tcW w:w="2943" w:type="dxa"/>
            <w:tcBorders>
              <w:top w:val="single" w:sz="4" w:space="0" w:color="auto"/>
              <w:left w:val="single" w:sz="4" w:space="0" w:color="auto"/>
              <w:bottom w:val="single" w:sz="4" w:space="0" w:color="auto"/>
              <w:right w:val="single" w:sz="4" w:space="0" w:color="auto"/>
            </w:tcBorders>
            <w:vAlign w:val="center"/>
            <w:hideMark/>
          </w:tcPr>
          <w:p w14:paraId="3DE77642" w14:textId="77777777" w:rsidR="000A4E9A" w:rsidRPr="00B31B5B" w:rsidRDefault="0048421D" w:rsidP="00B87FA5">
            <w:pPr>
              <w:pStyle w:val="BodyTextIndent"/>
              <w:ind w:left="0"/>
              <w:rPr>
                <w:sz w:val="22"/>
                <w:szCs w:val="22"/>
              </w:rPr>
            </w:pPr>
            <w:r>
              <w:rPr>
                <w:sz w:val="22"/>
                <w:szCs w:val="22"/>
              </w:rPr>
              <w:t>Email a</w:t>
            </w:r>
            <w:r w:rsidR="000A4E9A" w:rsidRPr="00B31B5B">
              <w:rPr>
                <w:sz w:val="22"/>
                <w:szCs w:val="22"/>
              </w:rPr>
              <w:t>ddress</w:t>
            </w:r>
          </w:p>
        </w:tc>
        <w:tc>
          <w:tcPr>
            <w:tcW w:w="6911" w:type="dxa"/>
            <w:tcBorders>
              <w:top w:val="single" w:sz="4" w:space="0" w:color="auto"/>
              <w:left w:val="single" w:sz="4" w:space="0" w:color="auto"/>
              <w:bottom w:val="single" w:sz="4" w:space="0" w:color="auto"/>
              <w:right w:val="single" w:sz="4" w:space="0" w:color="auto"/>
            </w:tcBorders>
          </w:tcPr>
          <w:p w14:paraId="73B08E67" w14:textId="77777777" w:rsidR="000A4E9A" w:rsidRPr="00B87FA5" w:rsidRDefault="000A4E9A" w:rsidP="00B87FA5">
            <w:pPr>
              <w:pStyle w:val="BodyTextIndent"/>
              <w:ind w:left="0"/>
              <w:rPr>
                <w:sz w:val="22"/>
                <w:szCs w:val="22"/>
              </w:rPr>
            </w:pPr>
          </w:p>
          <w:p w14:paraId="5753E9BF" w14:textId="77777777" w:rsidR="000A4E9A" w:rsidRDefault="000A4E9A" w:rsidP="00B87FA5">
            <w:pPr>
              <w:pStyle w:val="BodyTextIndent"/>
              <w:ind w:left="0"/>
              <w:rPr>
                <w:sz w:val="22"/>
                <w:szCs w:val="22"/>
              </w:rPr>
            </w:pPr>
          </w:p>
          <w:p w14:paraId="493B269E" w14:textId="77777777" w:rsidR="00873257" w:rsidRPr="00B87FA5" w:rsidRDefault="00873257" w:rsidP="00B87FA5">
            <w:pPr>
              <w:pStyle w:val="BodyTextIndent"/>
              <w:ind w:left="0"/>
              <w:rPr>
                <w:sz w:val="22"/>
                <w:szCs w:val="22"/>
              </w:rPr>
            </w:pPr>
          </w:p>
        </w:tc>
      </w:tr>
      <w:tr w:rsidR="000A4E9A" w14:paraId="2E8B803F" w14:textId="77777777" w:rsidTr="00F13A9C">
        <w:tc>
          <w:tcPr>
            <w:tcW w:w="2943" w:type="dxa"/>
            <w:tcBorders>
              <w:top w:val="single" w:sz="4" w:space="0" w:color="auto"/>
              <w:left w:val="single" w:sz="4" w:space="0" w:color="auto"/>
              <w:bottom w:val="single" w:sz="4" w:space="0" w:color="auto"/>
              <w:right w:val="single" w:sz="4" w:space="0" w:color="auto"/>
            </w:tcBorders>
            <w:vAlign w:val="center"/>
          </w:tcPr>
          <w:p w14:paraId="68A46E2A" w14:textId="77777777" w:rsidR="000A4E9A" w:rsidRDefault="000A4E9A" w:rsidP="00D31096">
            <w:pPr>
              <w:pStyle w:val="BodyTextIndent"/>
              <w:ind w:left="0"/>
              <w:jc w:val="left"/>
              <w:rPr>
                <w:sz w:val="22"/>
                <w:szCs w:val="22"/>
              </w:rPr>
            </w:pPr>
            <w:r w:rsidRPr="00B87FA5">
              <w:rPr>
                <w:sz w:val="22"/>
                <w:szCs w:val="22"/>
              </w:rPr>
              <w:t>What sup</w:t>
            </w:r>
            <w:r w:rsidR="007C6419">
              <w:rPr>
                <w:sz w:val="22"/>
                <w:szCs w:val="22"/>
              </w:rPr>
              <w:t>port is your service</w:t>
            </w:r>
            <w:r w:rsidR="0086514E">
              <w:rPr>
                <w:sz w:val="22"/>
                <w:szCs w:val="22"/>
              </w:rPr>
              <w:t xml:space="preserve"> currently offering</w:t>
            </w:r>
            <w:r w:rsidR="00B35E22">
              <w:rPr>
                <w:sz w:val="22"/>
                <w:szCs w:val="22"/>
              </w:rPr>
              <w:t xml:space="preserve"> </w:t>
            </w:r>
          </w:p>
          <w:p w14:paraId="07233986" w14:textId="77777777" w:rsidR="007C6419" w:rsidRDefault="007C6419" w:rsidP="00D31096">
            <w:pPr>
              <w:pStyle w:val="BodyTextIndent"/>
              <w:ind w:left="0"/>
              <w:jc w:val="left"/>
              <w:rPr>
                <w:sz w:val="22"/>
                <w:szCs w:val="22"/>
              </w:rPr>
            </w:pPr>
          </w:p>
          <w:p w14:paraId="6D626B3F" w14:textId="77777777" w:rsidR="00B35E22" w:rsidRDefault="00B35E22" w:rsidP="00D31096">
            <w:pPr>
              <w:pStyle w:val="BodyTextIndent"/>
              <w:ind w:left="0"/>
              <w:jc w:val="left"/>
              <w:rPr>
                <w:sz w:val="22"/>
                <w:szCs w:val="22"/>
              </w:rPr>
            </w:pPr>
          </w:p>
          <w:p w14:paraId="73B9381C" w14:textId="77777777" w:rsidR="00B35E22" w:rsidRDefault="00B35E22" w:rsidP="00D31096">
            <w:pPr>
              <w:pStyle w:val="BodyTextIndent"/>
              <w:ind w:left="0"/>
              <w:jc w:val="left"/>
              <w:rPr>
                <w:sz w:val="22"/>
                <w:szCs w:val="22"/>
              </w:rPr>
            </w:pPr>
          </w:p>
          <w:p w14:paraId="23AA7D7D" w14:textId="77777777" w:rsidR="00B35E22" w:rsidRPr="00B35E22" w:rsidRDefault="00B35E22" w:rsidP="00D31096">
            <w:pPr>
              <w:pStyle w:val="BodyTextIndent"/>
              <w:ind w:left="0"/>
              <w:jc w:val="left"/>
              <w:rPr>
                <w:sz w:val="22"/>
                <w:szCs w:val="22"/>
              </w:rPr>
            </w:pPr>
            <w:r>
              <w:rPr>
                <w:sz w:val="22"/>
                <w:szCs w:val="22"/>
              </w:rPr>
              <w:t>If your service</w:t>
            </w:r>
            <w:r>
              <w:rPr>
                <w:sz w:val="22"/>
                <w:szCs w:val="22"/>
                <w:lang w:val="en-GB"/>
              </w:rPr>
              <w:t xml:space="preserve"> is</w:t>
            </w:r>
            <w:r w:rsidRPr="00B35E22">
              <w:rPr>
                <w:sz w:val="22"/>
                <w:szCs w:val="22"/>
              </w:rPr>
              <w:t xml:space="preserve"> planning to close the case in the near future </w:t>
            </w:r>
            <w:r w:rsidR="0086514E">
              <w:rPr>
                <w:sz w:val="22"/>
                <w:szCs w:val="22"/>
              </w:rPr>
              <w:t>please explain why</w:t>
            </w:r>
          </w:p>
          <w:p w14:paraId="5E9CECDD" w14:textId="77777777" w:rsidR="000A4E9A" w:rsidRPr="00B87FA5" w:rsidRDefault="000A4E9A" w:rsidP="00B87FA5">
            <w:pPr>
              <w:pStyle w:val="BodyTextIndent"/>
              <w:ind w:left="0"/>
              <w:rPr>
                <w:sz w:val="22"/>
                <w:szCs w:val="22"/>
              </w:rPr>
            </w:pPr>
          </w:p>
          <w:p w14:paraId="4537CCED" w14:textId="77777777" w:rsidR="005136A5" w:rsidRPr="00B87FA5" w:rsidRDefault="005136A5" w:rsidP="00B87FA5">
            <w:pPr>
              <w:pStyle w:val="BodyTextIndent"/>
              <w:ind w:left="0"/>
              <w:rPr>
                <w:sz w:val="22"/>
                <w:szCs w:val="22"/>
              </w:rPr>
            </w:pPr>
          </w:p>
          <w:p w14:paraId="08BD767E" w14:textId="77777777" w:rsidR="000A4E9A" w:rsidRDefault="000A4E9A" w:rsidP="00B87FA5">
            <w:pPr>
              <w:pStyle w:val="BodyTextIndent"/>
              <w:ind w:left="0"/>
              <w:rPr>
                <w:sz w:val="22"/>
                <w:szCs w:val="22"/>
              </w:rPr>
            </w:pPr>
            <w:r w:rsidRPr="00B87FA5">
              <w:rPr>
                <w:sz w:val="22"/>
                <w:szCs w:val="22"/>
              </w:rPr>
              <w:t>Are you aware of any o</w:t>
            </w:r>
            <w:r w:rsidR="00B35E22">
              <w:rPr>
                <w:sz w:val="22"/>
                <w:szCs w:val="22"/>
              </w:rPr>
              <w:t>ther current agency involvement</w:t>
            </w:r>
          </w:p>
          <w:p w14:paraId="677783CE" w14:textId="77777777" w:rsidR="00B35E22" w:rsidRDefault="00B35E22" w:rsidP="00B87FA5">
            <w:pPr>
              <w:pStyle w:val="BodyTextIndent"/>
              <w:ind w:left="0"/>
              <w:rPr>
                <w:sz w:val="22"/>
                <w:szCs w:val="22"/>
              </w:rPr>
            </w:pPr>
          </w:p>
          <w:p w14:paraId="6F087357" w14:textId="77777777" w:rsidR="00B35E22" w:rsidRPr="00B35E22" w:rsidRDefault="00B35E22" w:rsidP="00B35E22">
            <w:pPr>
              <w:pStyle w:val="BodyTextIndent"/>
              <w:ind w:left="0"/>
              <w:jc w:val="left"/>
              <w:rPr>
                <w:sz w:val="22"/>
                <w:szCs w:val="22"/>
              </w:rPr>
            </w:pPr>
            <w:proofErr w:type="spellStart"/>
            <w:r w:rsidRPr="00B35E22">
              <w:rPr>
                <w:b/>
                <w:sz w:val="22"/>
                <w:szCs w:val="22"/>
                <w:lang w:val="en-GB"/>
              </w:rPr>
              <w:t>Eg</w:t>
            </w:r>
            <w:proofErr w:type="spellEnd"/>
            <w:r w:rsidRPr="00B35E22">
              <w:rPr>
                <w:b/>
                <w:sz w:val="22"/>
                <w:szCs w:val="22"/>
                <w:lang w:val="en-GB"/>
              </w:rPr>
              <w:t xml:space="preserve"> Care Coordinator, Social Worker, CPN etc</w:t>
            </w:r>
            <w:r w:rsidRPr="00B35E22">
              <w:rPr>
                <w:sz w:val="22"/>
                <w:szCs w:val="22"/>
              </w:rPr>
              <w:t xml:space="preserve"> </w:t>
            </w:r>
          </w:p>
          <w:p w14:paraId="323DB3F6" w14:textId="77777777" w:rsidR="005136A5" w:rsidRPr="00B87FA5" w:rsidRDefault="005136A5" w:rsidP="00B87FA5">
            <w:pPr>
              <w:pStyle w:val="BodyTextIndent"/>
              <w:ind w:left="0"/>
              <w:rPr>
                <w:sz w:val="22"/>
                <w:szCs w:val="22"/>
              </w:rPr>
            </w:pPr>
          </w:p>
        </w:tc>
        <w:tc>
          <w:tcPr>
            <w:tcW w:w="6911" w:type="dxa"/>
            <w:tcBorders>
              <w:top w:val="single" w:sz="4" w:space="0" w:color="auto"/>
              <w:left w:val="single" w:sz="4" w:space="0" w:color="auto"/>
              <w:bottom w:val="single" w:sz="4" w:space="0" w:color="auto"/>
              <w:right w:val="single" w:sz="4" w:space="0" w:color="auto"/>
            </w:tcBorders>
          </w:tcPr>
          <w:p w14:paraId="042DB8D1" w14:textId="77777777" w:rsidR="00B31B5B" w:rsidRPr="00B87FA5" w:rsidRDefault="00B31B5B" w:rsidP="00B87FA5">
            <w:pPr>
              <w:pStyle w:val="BodyTextIndent"/>
              <w:ind w:left="0"/>
              <w:rPr>
                <w:sz w:val="22"/>
                <w:szCs w:val="22"/>
              </w:rPr>
            </w:pPr>
          </w:p>
          <w:p w14:paraId="6917D23C" w14:textId="77777777" w:rsidR="00873257" w:rsidRDefault="00873257" w:rsidP="00B87FA5">
            <w:pPr>
              <w:pStyle w:val="BodyTextIndent"/>
              <w:ind w:left="0"/>
              <w:rPr>
                <w:sz w:val="22"/>
                <w:szCs w:val="22"/>
              </w:rPr>
            </w:pPr>
          </w:p>
          <w:p w14:paraId="51E93D5C" w14:textId="77777777" w:rsidR="00873257" w:rsidRDefault="00873257" w:rsidP="00B87FA5">
            <w:pPr>
              <w:pStyle w:val="BodyTextIndent"/>
              <w:ind w:left="0"/>
              <w:rPr>
                <w:sz w:val="22"/>
                <w:szCs w:val="22"/>
              </w:rPr>
            </w:pPr>
          </w:p>
          <w:p w14:paraId="7BE3CC08" w14:textId="77777777" w:rsidR="00873257" w:rsidRDefault="00873257" w:rsidP="00B87FA5">
            <w:pPr>
              <w:pStyle w:val="BodyTextIndent"/>
              <w:ind w:left="0"/>
              <w:rPr>
                <w:sz w:val="22"/>
                <w:szCs w:val="22"/>
              </w:rPr>
            </w:pPr>
          </w:p>
          <w:p w14:paraId="6D175866" w14:textId="77777777" w:rsidR="00873257" w:rsidRDefault="00873257" w:rsidP="00B87FA5">
            <w:pPr>
              <w:pStyle w:val="BodyTextIndent"/>
              <w:ind w:left="0"/>
              <w:rPr>
                <w:sz w:val="22"/>
                <w:szCs w:val="22"/>
              </w:rPr>
            </w:pPr>
          </w:p>
          <w:p w14:paraId="33A726E2" w14:textId="77777777" w:rsidR="00873257" w:rsidRPr="00B87FA5" w:rsidRDefault="00873257" w:rsidP="00B87FA5">
            <w:pPr>
              <w:pStyle w:val="BodyTextIndent"/>
              <w:ind w:left="0"/>
              <w:rPr>
                <w:sz w:val="22"/>
                <w:szCs w:val="22"/>
              </w:rPr>
            </w:pPr>
          </w:p>
        </w:tc>
      </w:tr>
    </w:tbl>
    <w:p w14:paraId="38C3CA0D" w14:textId="77777777" w:rsidR="000A4E9A" w:rsidRPr="008F78A3" w:rsidRDefault="000A4E9A" w:rsidP="008F78A3">
      <w:pPr>
        <w:spacing w:after="0" w:line="240" w:lineRule="auto"/>
        <w:rPr>
          <w:b/>
        </w:rPr>
      </w:pPr>
    </w:p>
    <w:p w14:paraId="4A2B3468" w14:textId="77777777" w:rsidR="00DF46BF" w:rsidRPr="00B87FA5" w:rsidRDefault="00DF46BF" w:rsidP="00B87FA5">
      <w:pPr>
        <w:pStyle w:val="BodyTextIndent"/>
        <w:ind w:left="0"/>
        <w:rPr>
          <w:b/>
          <w:sz w:val="22"/>
          <w:szCs w:val="22"/>
        </w:rPr>
      </w:pPr>
      <w:r w:rsidRPr="00B87FA5">
        <w:rPr>
          <w:b/>
          <w:sz w:val="22"/>
          <w:szCs w:val="22"/>
        </w:rPr>
        <w:t>Tenant information and h</w:t>
      </w:r>
      <w:r w:rsidR="00F13A9C" w:rsidRPr="00B87FA5">
        <w:rPr>
          <w:b/>
          <w:sz w:val="22"/>
          <w:szCs w:val="22"/>
        </w:rPr>
        <w:t>ousehold details</w:t>
      </w:r>
    </w:p>
    <w:p w14:paraId="768651E5" w14:textId="77777777" w:rsidR="00F13A9C" w:rsidRPr="00B87FA5" w:rsidRDefault="00F13A9C" w:rsidP="00B87FA5">
      <w:pPr>
        <w:pStyle w:val="BodyTextIndent"/>
        <w:ind w:left="0"/>
        <w:rPr>
          <w:sz w:val="22"/>
          <w:szCs w:val="22"/>
        </w:rPr>
      </w:pPr>
      <w:r w:rsidRPr="00B87FA5">
        <w:rPr>
          <w:sz w:val="22"/>
          <w:szCs w:val="22"/>
        </w:rPr>
        <w:t xml:space="preserve"> </w:t>
      </w:r>
    </w:p>
    <w:tbl>
      <w:tblPr>
        <w:tblStyle w:val="TableGrid"/>
        <w:tblW w:w="9858" w:type="dxa"/>
        <w:tblLook w:val="04A0" w:firstRow="1" w:lastRow="0" w:firstColumn="1" w:lastColumn="0" w:noHBand="0" w:noVBand="1"/>
      </w:tblPr>
      <w:tblGrid>
        <w:gridCol w:w="1696"/>
        <w:gridCol w:w="1802"/>
        <w:gridCol w:w="3301"/>
        <w:gridCol w:w="1134"/>
        <w:gridCol w:w="1925"/>
      </w:tblGrid>
      <w:tr w:rsidR="007E5C24" w:rsidRPr="00B87FA5" w14:paraId="0040F698" w14:textId="77777777" w:rsidTr="00777A96">
        <w:trPr>
          <w:trHeight w:val="263"/>
        </w:trPr>
        <w:tc>
          <w:tcPr>
            <w:tcW w:w="1696" w:type="dxa"/>
          </w:tcPr>
          <w:p w14:paraId="1A00AF69" w14:textId="77777777" w:rsidR="007E5C24" w:rsidRPr="00B87FA5" w:rsidRDefault="007E5C24" w:rsidP="00B87FA5">
            <w:pPr>
              <w:pStyle w:val="BodyTextIndent"/>
              <w:ind w:left="0"/>
              <w:rPr>
                <w:sz w:val="22"/>
                <w:szCs w:val="22"/>
              </w:rPr>
            </w:pPr>
            <w:r w:rsidRPr="00B87FA5">
              <w:rPr>
                <w:sz w:val="22"/>
                <w:szCs w:val="22"/>
              </w:rPr>
              <w:t>First name</w:t>
            </w:r>
          </w:p>
        </w:tc>
        <w:tc>
          <w:tcPr>
            <w:tcW w:w="1802" w:type="dxa"/>
          </w:tcPr>
          <w:p w14:paraId="2756144E" w14:textId="77777777" w:rsidR="007E5C24" w:rsidRPr="00B87FA5" w:rsidRDefault="007E5C24" w:rsidP="00B87FA5">
            <w:pPr>
              <w:pStyle w:val="BodyTextIndent"/>
              <w:ind w:left="0"/>
              <w:rPr>
                <w:sz w:val="22"/>
                <w:szCs w:val="22"/>
              </w:rPr>
            </w:pPr>
            <w:r w:rsidRPr="00B87FA5">
              <w:rPr>
                <w:sz w:val="22"/>
                <w:szCs w:val="22"/>
              </w:rPr>
              <w:t>Surname</w:t>
            </w:r>
          </w:p>
        </w:tc>
        <w:tc>
          <w:tcPr>
            <w:tcW w:w="3301" w:type="dxa"/>
          </w:tcPr>
          <w:p w14:paraId="2C55C0EA" w14:textId="77777777" w:rsidR="007E5C24" w:rsidRPr="00B87FA5" w:rsidRDefault="00A14872" w:rsidP="00B87FA5">
            <w:pPr>
              <w:pStyle w:val="BodyTextIndent"/>
              <w:ind w:left="0"/>
              <w:rPr>
                <w:sz w:val="22"/>
                <w:szCs w:val="22"/>
              </w:rPr>
            </w:pPr>
            <w:r>
              <w:rPr>
                <w:sz w:val="22"/>
                <w:szCs w:val="22"/>
              </w:rPr>
              <w:t>Address</w:t>
            </w:r>
            <w:r w:rsidR="007E5C24" w:rsidRPr="00B87FA5">
              <w:rPr>
                <w:sz w:val="22"/>
                <w:szCs w:val="22"/>
              </w:rPr>
              <w:t xml:space="preserve"> </w:t>
            </w:r>
          </w:p>
        </w:tc>
        <w:tc>
          <w:tcPr>
            <w:tcW w:w="1134" w:type="dxa"/>
          </w:tcPr>
          <w:p w14:paraId="70D69CE8" w14:textId="77777777" w:rsidR="007E5C24" w:rsidRPr="00B87FA5" w:rsidRDefault="007E5C24" w:rsidP="00B87FA5">
            <w:pPr>
              <w:pStyle w:val="BodyTextIndent"/>
              <w:ind w:left="0"/>
              <w:rPr>
                <w:sz w:val="22"/>
                <w:szCs w:val="22"/>
              </w:rPr>
            </w:pPr>
            <w:r w:rsidRPr="00B87FA5">
              <w:rPr>
                <w:sz w:val="22"/>
                <w:szCs w:val="22"/>
              </w:rPr>
              <w:t>DOB</w:t>
            </w:r>
          </w:p>
        </w:tc>
        <w:tc>
          <w:tcPr>
            <w:tcW w:w="1925" w:type="dxa"/>
          </w:tcPr>
          <w:p w14:paraId="744E708E" w14:textId="77777777" w:rsidR="007E5C24" w:rsidRPr="00B87FA5" w:rsidRDefault="007E5C24" w:rsidP="00B87FA5">
            <w:pPr>
              <w:pStyle w:val="BodyTextIndent"/>
              <w:ind w:left="0"/>
              <w:rPr>
                <w:sz w:val="22"/>
                <w:szCs w:val="22"/>
              </w:rPr>
            </w:pPr>
            <w:r w:rsidRPr="00B87FA5">
              <w:rPr>
                <w:sz w:val="22"/>
                <w:szCs w:val="22"/>
              </w:rPr>
              <w:t>Relationship</w:t>
            </w:r>
          </w:p>
        </w:tc>
      </w:tr>
      <w:tr w:rsidR="007E5C24" w:rsidRPr="00B87FA5" w14:paraId="70C39F69" w14:textId="77777777" w:rsidTr="00777A96">
        <w:trPr>
          <w:trHeight w:val="247"/>
        </w:trPr>
        <w:tc>
          <w:tcPr>
            <w:tcW w:w="1696" w:type="dxa"/>
          </w:tcPr>
          <w:p w14:paraId="5740D433" w14:textId="77777777" w:rsidR="007E5C24" w:rsidRDefault="007E5C24" w:rsidP="00B87FA5">
            <w:pPr>
              <w:pStyle w:val="BodyTextIndent"/>
              <w:ind w:left="0"/>
              <w:rPr>
                <w:sz w:val="22"/>
                <w:szCs w:val="22"/>
              </w:rPr>
            </w:pPr>
          </w:p>
          <w:p w14:paraId="6D197E18" w14:textId="77777777" w:rsidR="00873257" w:rsidRPr="00B87FA5" w:rsidRDefault="00873257" w:rsidP="00B87FA5">
            <w:pPr>
              <w:pStyle w:val="BodyTextIndent"/>
              <w:ind w:left="0"/>
              <w:rPr>
                <w:sz w:val="22"/>
                <w:szCs w:val="22"/>
              </w:rPr>
            </w:pPr>
          </w:p>
        </w:tc>
        <w:tc>
          <w:tcPr>
            <w:tcW w:w="1802" w:type="dxa"/>
          </w:tcPr>
          <w:p w14:paraId="06075795" w14:textId="77777777" w:rsidR="007E5C24" w:rsidRPr="00B87FA5" w:rsidRDefault="007E5C24" w:rsidP="00B87FA5">
            <w:pPr>
              <w:pStyle w:val="BodyTextIndent"/>
              <w:ind w:left="0"/>
              <w:rPr>
                <w:sz w:val="22"/>
                <w:szCs w:val="22"/>
              </w:rPr>
            </w:pPr>
          </w:p>
        </w:tc>
        <w:tc>
          <w:tcPr>
            <w:tcW w:w="3301" w:type="dxa"/>
          </w:tcPr>
          <w:p w14:paraId="62B7A227" w14:textId="77777777" w:rsidR="007E5C24" w:rsidRPr="00B87FA5" w:rsidRDefault="007E5C24" w:rsidP="00B87FA5">
            <w:pPr>
              <w:pStyle w:val="BodyTextIndent"/>
              <w:ind w:left="0"/>
              <w:rPr>
                <w:sz w:val="22"/>
                <w:szCs w:val="22"/>
              </w:rPr>
            </w:pPr>
          </w:p>
        </w:tc>
        <w:tc>
          <w:tcPr>
            <w:tcW w:w="1134" w:type="dxa"/>
          </w:tcPr>
          <w:p w14:paraId="39D4A6C2" w14:textId="77777777" w:rsidR="007E5C24" w:rsidRPr="00B87FA5" w:rsidRDefault="007E5C24" w:rsidP="00B87FA5">
            <w:pPr>
              <w:pStyle w:val="BodyTextIndent"/>
              <w:ind w:left="0"/>
              <w:rPr>
                <w:sz w:val="22"/>
                <w:szCs w:val="22"/>
              </w:rPr>
            </w:pPr>
          </w:p>
        </w:tc>
        <w:tc>
          <w:tcPr>
            <w:tcW w:w="1925" w:type="dxa"/>
          </w:tcPr>
          <w:p w14:paraId="2E0E2C3B" w14:textId="77777777" w:rsidR="007E5C24" w:rsidRPr="00B87FA5" w:rsidRDefault="007E5C24" w:rsidP="00B87FA5">
            <w:pPr>
              <w:pStyle w:val="BodyTextIndent"/>
              <w:ind w:left="0"/>
              <w:rPr>
                <w:sz w:val="22"/>
                <w:szCs w:val="22"/>
              </w:rPr>
            </w:pPr>
            <w:r w:rsidRPr="00B87FA5">
              <w:rPr>
                <w:sz w:val="22"/>
                <w:szCs w:val="22"/>
              </w:rPr>
              <w:t xml:space="preserve">Tenant </w:t>
            </w:r>
          </w:p>
        </w:tc>
      </w:tr>
      <w:tr w:rsidR="007E5C24" w:rsidRPr="00B87FA5" w14:paraId="5F884A47" w14:textId="77777777" w:rsidTr="00777A96">
        <w:trPr>
          <w:trHeight w:val="263"/>
        </w:trPr>
        <w:tc>
          <w:tcPr>
            <w:tcW w:w="1696" w:type="dxa"/>
          </w:tcPr>
          <w:p w14:paraId="1BC76008" w14:textId="77777777" w:rsidR="007E5C24" w:rsidRDefault="007E5C24" w:rsidP="00B87FA5">
            <w:pPr>
              <w:pStyle w:val="BodyTextIndent"/>
              <w:ind w:left="0"/>
              <w:rPr>
                <w:sz w:val="22"/>
                <w:szCs w:val="22"/>
              </w:rPr>
            </w:pPr>
          </w:p>
          <w:p w14:paraId="4ABBC123" w14:textId="77777777" w:rsidR="00873257" w:rsidRPr="00B87FA5" w:rsidRDefault="00873257" w:rsidP="00B87FA5">
            <w:pPr>
              <w:pStyle w:val="BodyTextIndent"/>
              <w:ind w:left="0"/>
              <w:rPr>
                <w:sz w:val="22"/>
                <w:szCs w:val="22"/>
              </w:rPr>
            </w:pPr>
          </w:p>
        </w:tc>
        <w:tc>
          <w:tcPr>
            <w:tcW w:w="1802" w:type="dxa"/>
          </w:tcPr>
          <w:p w14:paraId="1FED3854" w14:textId="77777777" w:rsidR="007E5C24" w:rsidRPr="00B87FA5" w:rsidRDefault="007E5C24" w:rsidP="00B87FA5">
            <w:pPr>
              <w:pStyle w:val="BodyTextIndent"/>
              <w:ind w:left="0"/>
              <w:rPr>
                <w:sz w:val="22"/>
                <w:szCs w:val="22"/>
              </w:rPr>
            </w:pPr>
          </w:p>
        </w:tc>
        <w:tc>
          <w:tcPr>
            <w:tcW w:w="3301" w:type="dxa"/>
          </w:tcPr>
          <w:p w14:paraId="6A96B578" w14:textId="77777777" w:rsidR="007E5C24" w:rsidRPr="00B87FA5" w:rsidRDefault="007E5C24" w:rsidP="00B87FA5">
            <w:pPr>
              <w:pStyle w:val="BodyTextIndent"/>
              <w:ind w:left="0"/>
              <w:rPr>
                <w:sz w:val="22"/>
                <w:szCs w:val="22"/>
              </w:rPr>
            </w:pPr>
          </w:p>
        </w:tc>
        <w:tc>
          <w:tcPr>
            <w:tcW w:w="1134" w:type="dxa"/>
          </w:tcPr>
          <w:p w14:paraId="32BCBD52" w14:textId="77777777" w:rsidR="007E5C24" w:rsidRPr="00B87FA5" w:rsidRDefault="007E5C24" w:rsidP="00B87FA5">
            <w:pPr>
              <w:pStyle w:val="BodyTextIndent"/>
              <w:ind w:left="0"/>
              <w:rPr>
                <w:sz w:val="22"/>
                <w:szCs w:val="22"/>
              </w:rPr>
            </w:pPr>
          </w:p>
        </w:tc>
        <w:tc>
          <w:tcPr>
            <w:tcW w:w="1925" w:type="dxa"/>
          </w:tcPr>
          <w:p w14:paraId="0DB7CEE1" w14:textId="77777777" w:rsidR="007E5C24" w:rsidRPr="00B87FA5" w:rsidRDefault="007E5C24" w:rsidP="00B87FA5">
            <w:pPr>
              <w:pStyle w:val="BodyTextIndent"/>
              <w:ind w:left="0"/>
              <w:rPr>
                <w:sz w:val="22"/>
                <w:szCs w:val="22"/>
              </w:rPr>
            </w:pPr>
          </w:p>
        </w:tc>
      </w:tr>
      <w:tr w:rsidR="007E5C24" w:rsidRPr="00B87FA5" w14:paraId="21291B7C" w14:textId="77777777" w:rsidTr="00777A96">
        <w:trPr>
          <w:trHeight w:val="247"/>
        </w:trPr>
        <w:tc>
          <w:tcPr>
            <w:tcW w:w="1696" w:type="dxa"/>
          </w:tcPr>
          <w:p w14:paraId="0A967D02" w14:textId="77777777" w:rsidR="007E5C24" w:rsidRDefault="007E5C24" w:rsidP="00B87FA5">
            <w:pPr>
              <w:pStyle w:val="BodyTextIndent"/>
              <w:ind w:left="0"/>
              <w:rPr>
                <w:sz w:val="22"/>
                <w:szCs w:val="22"/>
              </w:rPr>
            </w:pPr>
          </w:p>
          <w:p w14:paraId="4A4668D4" w14:textId="77777777" w:rsidR="00873257" w:rsidRPr="00B87FA5" w:rsidRDefault="00873257" w:rsidP="00B87FA5">
            <w:pPr>
              <w:pStyle w:val="BodyTextIndent"/>
              <w:ind w:left="0"/>
              <w:rPr>
                <w:sz w:val="22"/>
                <w:szCs w:val="22"/>
              </w:rPr>
            </w:pPr>
          </w:p>
        </w:tc>
        <w:tc>
          <w:tcPr>
            <w:tcW w:w="1802" w:type="dxa"/>
          </w:tcPr>
          <w:p w14:paraId="0A306236" w14:textId="77777777" w:rsidR="007E5C24" w:rsidRPr="00B87FA5" w:rsidRDefault="007E5C24" w:rsidP="00B87FA5">
            <w:pPr>
              <w:pStyle w:val="BodyTextIndent"/>
              <w:ind w:left="0"/>
              <w:rPr>
                <w:sz w:val="22"/>
                <w:szCs w:val="22"/>
              </w:rPr>
            </w:pPr>
          </w:p>
        </w:tc>
        <w:tc>
          <w:tcPr>
            <w:tcW w:w="3301" w:type="dxa"/>
          </w:tcPr>
          <w:p w14:paraId="7D34793F" w14:textId="77777777" w:rsidR="007E5C24" w:rsidRPr="00B87FA5" w:rsidRDefault="007E5C24" w:rsidP="00B87FA5">
            <w:pPr>
              <w:pStyle w:val="BodyTextIndent"/>
              <w:ind w:left="0"/>
              <w:rPr>
                <w:sz w:val="22"/>
                <w:szCs w:val="22"/>
              </w:rPr>
            </w:pPr>
          </w:p>
        </w:tc>
        <w:tc>
          <w:tcPr>
            <w:tcW w:w="1134" w:type="dxa"/>
          </w:tcPr>
          <w:p w14:paraId="611C589A" w14:textId="77777777" w:rsidR="007E5C24" w:rsidRPr="00B87FA5" w:rsidRDefault="007E5C24" w:rsidP="00B87FA5">
            <w:pPr>
              <w:pStyle w:val="BodyTextIndent"/>
              <w:ind w:left="0"/>
              <w:rPr>
                <w:sz w:val="22"/>
                <w:szCs w:val="22"/>
              </w:rPr>
            </w:pPr>
          </w:p>
        </w:tc>
        <w:tc>
          <w:tcPr>
            <w:tcW w:w="1925" w:type="dxa"/>
          </w:tcPr>
          <w:p w14:paraId="177FE962" w14:textId="77777777" w:rsidR="007E5C24" w:rsidRPr="00B87FA5" w:rsidRDefault="007E5C24" w:rsidP="00B87FA5">
            <w:pPr>
              <w:pStyle w:val="BodyTextIndent"/>
              <w:ind w:left="0"/>
              <w:rPr>
                <w:sz w:val="22"/>
                <w:szCs w:val="22"/>
              </w:rPr>
            </w:pPr>
          </w:p>
        </w:tc>
      </w:tr>
      <w:tr w:rsidR="007E5C24" w:rsidRPr="00B87FA5" w14:paraId="4734C9EA" w14:textId="77777777" w:rsidTr="00777A96">
        <w:trPr>
          <w:trHeight w:val="263"/>
        </w:trPr>
        <w:tc>
          <w:tcPr>
            <w:tcW w:w="1696" w:type="dxa"/>
          </w:tcPr>
          <w:p w14:paraId="41103771" w14:textId="77777777" w:rsidR="007E5C24" w:rsidRDefault="007E5C24" w:rsidP="00B87FA5">
            <w:pPr>
              <w:pStyle w:val="BodyTextIndent"/>
              <w:ind w:left="0"/>
              <w:rPr>
                <w:sz w:val="22"/>
                <w:szCs w:val="22"/>
              </w:rPr>
            </w:pPr>
          </w:p>
          <w:p w14:paraId="262BCA43" w14:textId="77777777" w:rsidR="00873257" w:rsidRPr="00B87FA5" w:rsidRDefault="00873257" w:rsidP="00B87FA5">
            <w:pPr>
              <w:pStyle w:val="BodyTextIndent"/>
              <w:ind w:left="0"/>
              <w:rPr>
                <w:sz w:val="22"/>
                <w:szCs w:val="22"/>
              </w:rPr>
            </w:pPr>
          </w:p>
        </w:tc>
        <w:tc>
          <w:tcPr>
            <w:tcW w:w="1802" w:type="dxa"/>
          </w:tcPr>
          <w:p w14:paraId="78FB2881" w14:textId="77777777" w:rsidR="007E5C24" w:rsidRPr="00B87FA5" w:rsidRDefault="007E5C24" w:rsidP="00B87FA5">
            <w:pPr>
              <w:pStyle w:val="BodyTextIndent"/>
              <w:ind w:left="0"/>
              <w:rPr>
                <w:sz w:val="22"/>
                <w:szCs w:val="22"/>
              </w:rPr>
            </w:pPr>
          </w:p>
        </w:tc>
        <w:tc>
          <w:tcPr>
            <w:tcW w:w="3301" w:type="dxa"/>
          </w:tcPr>
          <w:p w14:paraId="564DD798" w14:textId="77777777" w:rsidR="007E5C24" w:rsidRPr="00B87FA5" w:rsidRDefault="007E5C24" w:rsidP="00B87FA5">
            <w:pPr>
              <w:pStyle w:val="BodyTextIndent"/>
              <w:ind w:left="0"/>
              <w:rPr>
                <w:sz w:val="22"/>
                <w:szCs w:val="22"/>
              </w:rPr>
            </w:pPr>
          </w:p>
        </w:tc>
        <w:tc>
          <w:tcPr>
            <w:tcW w:w="1134" w:type="dxa"/>
          </w:tcPr>
          <w:p w14:paraId="0354D071" w14:textId="77777777" w:rsidR="007E5C24" w:rsidRPr="00B87FA5" w:rsidRDefault="007E5C24" w:rsidP="00B87FA5">
            <w:pPr>
              <w:pStyle w:val="BodyTextIndent"/>
              <w:ind w:left="0"/>
              <w:rPr>
                <w:sz w:val="22"/>
                <w:szCs w:val="22"/>
              </w:rPr>
            </w:pPr>
          </w:p>
        </w:tc>
        <w:tc>
          <w:tcPr>
            <w:tcW w:w="1925" w:type="dxa"/>
          </w:tcPr>
          <w:p w14:paraId="67CD39F1" w14:textId="77777777" w:rsidR="007E5C24" w:rsidRPr="00B87FA5" w:rsidRDefault="007E5C24" w:rsidP="00B87FA5">
            <w:pPr>
              <w:pStyle w:val="BodyTextIndent"/>
              <w:ind w:left="0"/>
              <w:rPr>
                <w:sz w:val="22"/>
                <w:szCs w:val="22"/>
              </w:rPr>
            </w:pPr>
          </w:p>
        </w:tc>
      </w:tr>
      <w:tr w:rsidR="007E5C24" w:rsidRPr="00B87FA5" w14:paraId="3A0A7AD3" w14:textId="77777777" w:rsidTr="00777A96">
        <w:trPr>
          <w:trHeight w:val="247"/>
        </w:trPr>
        <w:tc>
          <w:tcPr>
            <w:tcW w:w="1696" w:type="dxa"/>
          </w:tcPr>
          <w:p w14:paraId="4F32EE0C" w14:textId="77777777" w:rsidR="00873257" w:rsidRDefault="00873257" w:rsidP="00B87FA5">
            <w:pPr>
              <w:pStyle w:val="BodyTextIndent"/>
              <w:ind w:left="0"/>
              <w:rPr>
                <w:sz w:val="22"/>
                <w:szCs w:val="22"/>
              </w:rPr>
            </w:pPr>
          </w:p>
          <w:p w14:paraId="6FE32C9B" w14:textId="77777777" w:rsidR="00873257" w:rsidRPr="00B87FA5" w:rsidRDefault="00873257" w:rsidP="00B87FA5">
            <w:pPr>
              <w:pStyle w:val="BodyTextIndent"/>
              <w:ind w:left="0"/>
              <w:rPr>
                <w:sz w:val="22"/>
                <w:szCs w:val="22"/>
              </w:rPr>
            </w:pPr>
          </w:p>
        </w:tc>
        <w:tc>
          <w:tcPr>
            <w:tcW w:w="1802" w:type="dxa"/>
          </w:tcPr>
          <w:p w14:paraId="793325E0" w14:textId="77777777" w:rsidR="007E5C24" w:rsidRPr="00B87FA5" w:rsidRDefault="007E5C24" w:rsidP="00B87FA5">
            <w:pPr>
              <w:pStyle w:val="BodyTextIndent"/>
              <w:ind w:left="0"/>
              <w:rPr>
                <w:sz w:val="22"/>
                <w:szCs w:val="22"/>
              </w:rPr>
            </w:pPr>
          </w:p>
        </w:tc>
        <w:tc>
          <w:tcPr>
            <w:tcW w:w="3301" w:type="dxa"/>
          </w:tcPr>
          <w:p w14:paraId="3A40EE0C" w14:textId="77777777" w:rsidR="007E5C24" w:rsidRPr="00B87FA5" w:rsidRDefault="007E5C24" w:rsidP="00B87FA5">
            <w:pPr>
              <w:pStyle w:val="BodyTextIndent"/>
              <w:ind w:left="0"/>
              <w:rPr>
                <w:sz w:val="22"/>
                <w:szCs w:val="22"/>
              </w:rPr>
            </w:pPr>
          </w:p>
        </w:tc>
        <w:tc>
          <w:tcPr>
            <w:tcW w:w="1134" w:type="dxa"/>
          </w:tcPr>
          <w:p w14:paraId="67F91CF2" w14:textId="77777777" w:rsidR="007E5C24" w:rsidRPr="00B87FA5" w:rsidRDefault="007E5C24" w:rsidP="00B87FA5">
            <w:pPr>
              <w:pStyle w:val="BodyTextIndent"/>
              <w:ind w:left="0"/>
              <w:rPr>
                <w:sz w:val="22"/>
                <w:szCs w:val="22"/>
              </w:rPr>
            </w:pPr>
          </w:p>
        </w:tc>
        <w:tc>
          <w:tcPr>
            <w:tcW w:w="1925" w:type="dxa"/>
          </w:tcPr>
          <w:p w14:paraId="5AD860E8" w14:textId="77777777" w:rsidR="007E5C24" w:rsidRPr="00B87FA5" w:rsidRDefault="007E5C24" w:rsidP="00B87FA5">
            <w:pPr>
              <w:pStyle w:val="BodyTextIndent"/>
              <w:ind w:left="0"/>
              <w:rPr>
                <w:sz w:val="22"/>
                <w:szCs w:val="22"/>
              </w:rPr>
            </w:pPr>
          </w:p>
        </w:tc>
      </w:tr>
      <w:tr w:rsidR="007E5C24" w:rsidRPr="00B87FA5" w14:paraId="7B3E2AB1" w14:textId="77777777" w:rsidTr="00777A96">
        <w:trPr>
          <w:trHeight w:val="247"/>
        </w:trPr>
        <w:tc>
          <w:tcPr>
            <w:tcW w:w="1696" w:type="dxa"/>
          </w:tcPr>
          <w:p w14:paraId="3F16C2A0" w14:textId="77777777" w:rsidR="007E5C24" w:rsidRDefault="007E5C24" w:rsidP="00B87FA5">
            <w:pPr>
              <w:pStyle w:val="BodyTextIndent"/>
              <w:ind w:left="0"/>
              <w:rPr>
                <w:sz w:val="22"/>
                <w:szCs w:val="22"/>
              </w:rPr>
            </w:pPr>
          </w:p>
          <w:p w14:paraId="67354306" w14:textId="77777777" w:rsidR="00873257" w:rsidRPr="00B87FA5" w:rsidRDefault="00873257" w:rsidP="00B87FA5">
            <w:pPr>
              <w:pStyle w:val="BodyTextIndent"/>
              <w:ind w:left="0"/>
              <w:rPr>
                <w:sz w:val="22"/>
                <w:szCs w:val="22"/>
              </w:rPr>
            </w:pPr>
          </w:p>
        </w:tc>
        <w:tc>
          <w:tcPr>
            <w:tcW w:w="1802" w:type="dxa"/>
          </w:tcPr>
          <w:p w14:paraId="0159214A" w14:textId="77777777" w:rsidR="007E5C24" w:rsidRPr="00B87FA5" w:rsidRDefault="007E5C24" w:rsidP="00B87FA5">
            <w:pPr>
              <w:pStyle w:val="BodyTextIndent"/>
              <w:ind w:left="0"/>
              <w:rPr>
                <w:sz w:val="22"/>
                <w:szCs w:val="22"/>
              </w:rPr>
            </w:pPr>
          </w:p>
        </w:tc>
        <w:tc>
          <w:tcPr>
            <w:tcW w:w="3301" w:type="dxa"/>
          </w:tcPr>
          <w:p w14:paraId="535EBAC5" w14:textId="77777777" w:rsidR="007E5C24" w:rsidRPr="00B87FA5" w:rsidRDefault="007E5C24" w:rsidP="00B87FA5">
            <w:pPr>
              <w:pStyle w:val="BodyTextIndent"/>
              <w:ind w:left="0"/>
              <w:rPr>
                <w:sz w:val="22"/>
                <w:szCs w:val="22"/>
              </w:rPr>
            </w:pPr>
          </w:p>
        </w:tc>
        <w:tc>
          <w:tcPr>
            <w:tcW w:w="1134" w:type="dxa"/>
          </w:tcPr>
          <w:p w14:paraId="742FFBD2" w14:textId="77777777" w:rsidR="007E5C24" w:rsidRPr="00B87FA5" w:rsidRDefault="007E5C24" w:rsidP="00B87FA5">
            <w:pPr>
              <w:pStyle w:val="BodyTextIndent"/>
              <w:ind w:left="0"/>
              <w:rPr>
                <w:sz w:val="22"/>
                <w:szCs w:val="22"/>
              </w:rPr>
            </w:pPr>
          </w:p>
        </w:tc>
        <w:tc>
          <w:tcPr>
            <w:tcW w:w="1925" w:type="dxa"/>
          </w:tcPr>
          <w:p w14:paraId="6FDC8DF0" w14:textId="77777777" w:rsidR="007E5C24" w:rsidRPr="00B87FA5" w:rsidRDefault="007E5C24" w:rsidP="00B87FA5">
            <w:pPr>
              <w:pStyle w:val="BodyTextIndent"/>
              <w:ind w:left="0"/>
              <w:rPr>
                <w:sz w:val="22"/>
                <w:szCs w:val="22"/>
              </w:rPr>
            </w:pPr>
          </w:p>
        </w:tc>
      </w:tr>
    </w:tbl>
    <w:p w14:paraId="1AF8C7E8" w14:textId="77777777" w:rsidR="00F13A9C" w:rsidRPr="00B87FA5" w:rsidRDefault="00F13A9C" w:rsidP="00B87FA5">
      <w:pPr>
        <w:pStyle w:val="BodyTextIndent"/>
        <w:ind w:left="0"/>
        <w:rPr>
          <w:sz w:val="22"/>
          <w:szCs w:val="22"/>
        </w:rPr>
      </w:pPr>
    </w:p>
    <w:p w14:paraId="5519CFA5" w14:textId="77777777" w:rsidR="008F78A3" w:rsidRDefault="008F78A3" w:rsidP="00B87FA5">
      <w:pPr>
        <w:pStyle w:val="BodyTextIndent"/>
        <w:ind w:left="0"/>
        <w:rPr>
          <w:b/>
          <w:sz w:val="22"/>
          <w:szCs w:val="22"/>
        </w:rPr>
      </w:pPr>
      <w:r w:rsidRPr="00B87FA5">
        <w:rPr>
          <w:b/>
          <w:sz w:val="22"/>
          <w:szCs w:val="22"/>
        </w:rPr>
        <w:t xml:space="preserve">Tenant contact details and preferred method of contact  </w:t>
      </w:r>
    </w:p>
    <w:p w14:paraId="5A3FC7E7" w14:textId="77777777" w:rsidR="00B87FA5" w:rsidRPr="00B87FA5" w:rsidRDefault="00B87FA5" w:rsidP="00B87FA5">
      <w:pPr>
        <w:pStyle w:val="BodyTextIndent"/>
        <w:ind w:left="0"/>
        <w:rPr>
          <w:b/>
          <w:sz w:val="22"/>
          <w:szCs w:val="22"/>
        </w:rPr>
      </w:pPr>
    </w:p>
    <w:tbl>
      <w:tblPr>
        <w:tblStyle w:val="TableGrid"/>
        <w:tblW w:w="9918" w:type="dxa"/>
        <w:tblLook w:val="04A0" w:firstRow="1" w:lastRow="0" w:firstColumn="1" w:lastColumn="0" w:noHBand="0" w:noVBand="1"/>
      </w:tblPr>
      <w:tblGrid>
        <w:gridCol w:w="4957"/>
        <w:gridCol w:w="4961"/>
      </w:tblGrid>
      <w:tr w:rsidR="008F78A3" w:rsidRPr="00B87FA5" w14:paraId="5509108C" w14:textId="77777777" w:rsidTr="008F78A3">
        <w:tc>
          <w:tcPr>
            <w:tcW w:w="4957" w:type="dxa"/>
          </w:tcPr>
          <w:p w14:paraId="5BE4D663" w14:textId="77777777" w:rsidR="008F78A3" w:rsidRPr="00B87FA5" w:rsidRDefault="008F78A3" w:rsidP="00B87FA5">
            <w:pPr>
              <w:pStyle w:val="BodyTextIndent"/>
              <w:ind w:left="0"/>
              <w:rPr>
                <w:sz w:val="22"/>
                <w:szCs w:val="22"/>
              </w:rPr>
            </w:pPr>
            <w:r w:rsidRPr="00B87FA5">
              <w:rPr>
                <w:sz w:val="22"/>
                <w:szCs w:val="22"/>
              </w:rPr>
              <w:t xml:space="preserve">Contact details </w:t>
            </w:r>
          </w:p>
        </w:tc>
        <w:tc>
          <w:tcPr>
            <w:tcW w:w="4961" w:type="dxa"/>
          </w:tcPr>
          <w:p w14:paraId="75017C43" w14:textId="77777777" w:rsidR="008F78A3" w:rsidRPr="00B87FA5" w:rsidRDefault="008F78A3" w:rsidP="00B87FA5">
            <w:pPr>
              <w:pStyle w:val="BodyTextIndent"/>
              <w:ind w:left="0"/>
              <w:rPr>
                <w:sz w:val="22"/>
                <w:szCs w:val="22"/>
              </w:rPr>
            </w:pPr>
            <w:r w:rsidRPr="00B87FA5">
              <w:rPr>
                <w:sz w:val="22"/>
                <w:szCs w:val="22"/>
              </w:rPr>
              <w:t xml:space="preserve">Preferred method of contact </w:t>
            </w:r>
          </w:p>
        </w:tc>
      </w:tr>
      <w:tr w:rsidR="008F78A3" w:rsidRPr="00B87FA5" w14:paraId="4779D68B" w14:textId="77777777" w:rsidTr="008F78A3">
        <w:tc>
          <w:tcPr>
            <w:tcW w:w="4957" w:type="dxa"/>
          </w:tcPr>
          <w:p w14:paraId="57CCAE96" w14:textId="77777777" w:rsidR="008F78A3" w:rsidRPr="00B87FA5" w:rsidRDefault="008F78A3" w:rsidP="00B87FA5">
            <w:pPr>
              <w:pStyle w:val="BodyTextIndent"/>
              <w:ind w:left="0"/>
              <w:rPr>
                <w:sz w:val="22"/>
                <w:szCs w:val="22"/>
              </w:rPr>
            </w:pPr>
          </w:p>
          <w:p w14:paraId="6252A7A0" w14:textId="77777777" w:rsidR="00873257" w:rsidRDefault="00873257" w:rsidP="00B87FA5">
            <w:pPr>
              <w:pStyle w:val="BodyTextIndent"/>
              <w:ind w:left="0"/>
              <w:rPr>
                <w:sz w:val="22"/>
                <w:szCs w:val="22"/>
              </w:rPr>
            </w:pPr>
          </w:p>
          <w:p w14:paraId="17F59DFD" w14:textId="77777777" w:rsidR="00873257" w:rsidRPr="00B87FA5" w:rsidRDefault="00873257" w:rsidP="00B87FA5">
            <w:pPr>
              <w:pStyle w:val="BodyTextIndent"/>
              <w:ind w:left="0"/>
              <w:rPr>
                <w:sz w:val="22"/>
                <w:szCs w:val="22"/>
              </w:rPr>
            </w:pPr>
          </w:p>
        </w:tc>
        <w:tc>
          <w:tcPr>
            <w:tcW w:w="4961" w:type="dxa"/>
          </w:tcPr>
          <w:p w14:paraId="44BAA5DD" w14:textId="77777777" w:rsidR="008F78A3" w:rsidRPr="00B87FA5" w:rsidRDefault="008F78A3" w:rsidP="00B87FA5">
            <w:pPr>
              <w:pStyle w:val="BodyTextIndent"/>
              <w:ind w:left="0"/>
              <w:rPr>
                <w:sz w:val="22"/>
                <w:szCs w:val="22"/>
              </w:rPr>
            </w:pPr>
          </w:p>
        </w:tc>
      </w:tr>
    </w:tbl>
    <w:p w14:paraId="2828625F" w14:textId="77777777" w:rsidR="00900352" w:rsidRDefault="00900352">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51"/>
      </w:tblGrid>
      <w:tr w:rsidR="00943125" w14:paraId="4FD6DE50" w14:textId="77777777" w:rsidTr="00B31B5B">
        <w:tc>
          <w:tcPr>
            <w:tcW w:w="4503" w:type="dxa"/>
            <w:tcBorders>
              <w:top w:val="single" w:sz="4" w:space="0" w:color="auto"/>
              <w:left w:val="single" w:sz="4" w:space="0" w:color="auto"/>
              <w:bottom w:val="single" w:sz="4" w:space="0" w:color="auto"/>
              <w:right w:val="single" w:sz="4" w:space="0" w:color="auto"/>
            </w:tcBorders>
            <w:hideMark/>
          </w:tcPr>
          <w:p w14:paraId="3052A21E" w14:textId="77777777" w:rsidR="00943125" w:rsidRPr="0092144A" w:rsidRDefault="00943125" w:rsidP="0092144A">
            <w:pPr>
              <w:pStyle w:val="BodyTextIndent"/>
              <w:ind w:left="0"/>
              <w:rPr>
                <w:b/>
                <w:sz w:val="22"/>
                <w:szCs w:val="22"/>
              </w:rPr>
            </w:pPr>
            <w:r w:rsidRPr="0092144A">
              <w:rPr>
                <w:b/>
                <w:sz w:val="22"/>
                <w:szCs w:val="22"/>
              </w:rPr>
              <w:lastRenderedPageBreak/>
              <w:t>Risk</w:t>
            </w:r>
          </w:p>
        </w:tc>
        <w:tc>
          <w:tcPr>
            <w:tcW w:w="5351" w:type="dxa"/>
            <w:tcBorders>
              <w:top w:val="single" w:sz="4" w:space="0" w:color="auto"/>
              <w:left w:val="single" w:sz="4" w:space="0" w:color="auto"/>
              <w:bottom w:val="single" w:sz="4" w:space="0" w:color="auto"/>
              <w:right w:val="single" w:sz="4" w:space="0" w:color="auto"/>
            </w:tcBorders>
            <w:hideMark/>
          </w:tcPr>
          <w:p w14:paraId="6D2216F0" w14:textId="77777777" w:rsidR="00943125" w:rsidRPr="0092144A" w:rsidRDefault="00943125" w:rsidP="0092144A">
            <w:pPr>
              <w:pStyle w:val="BodyTextIndent"/>
              <w:ind w:left="0"/>
              <w:rPr>
                <w:b/>
                <w:sz w:val="22"/>
                <w:szCs w:val="22"/>
              </w:rPr>
            </w:pPr>
            <w:r w:rsidRPr="0092144A">
              <w:rPr>
                <w:b/>
                <w:sz w:val="22"/>
                <w:szCs w:val="22"/>
              </w:rPr>
              <w:t>Details</w:t>
            </w:r>
          </w:p>
        </w:tc>
      </w:tr>
      <w:tr w:rsidR="00943125" w14:paraId="3EDC26E1" w14:textId="77777777" w:rsidTr="00B31B5B">
        <w:tc>
          <w:tcPr>
            <w:tcW w:w="4503" w:type="dxa"/>
            <w:tcBorders>
              <w:top w:val="single" w:sz="4" w:space="0" w:color="auto"/>
              <w:left w:val="single" w:sz="4" w:space="0" w:color="auto"/>
              <w:bottom w:val="single" w:sz="4" w:space="0" w:color="auto"/>
              <w:right w:val="single" w:sz="4" w:space="0" w:color="auto"/>
            </w:tcBorders>
            <w:hideMark/>
          </w:tcPr>
          <w:p w14:paraId="011B76E9" w14:textId="77777777" w:rsidR="00943125" w:rsidRPr="0092144A" w:rsidRDefault="00943125" w:rsidP="0092144A">
            <w:pPr>
              <w:pStyle w:val="BodyTextIndent"/>
              <w:ind w:left="0"/>
              <w:rPr>
                <w:sz w:val="22"/>
                <w:szCs w:val="22"/>
              </w:rPr>
            </w:pPr>
            <w:r w:rsidRPr="0092144A">
              <w:rPr>
                <w:sz w:val="22"/>
                <w:szCs w:val="22"/>
              </w:rPr>
              <w:t>Are there any risks regarding this person either to themselves, workers or the wider community?</w:t>
            </w:r>
          </w:p>
        </w:tc>
        <w:tc>
          <w:tcPr>
            <w:tcW w:w="5351" w:type="dxa"/>
            <w:tcBorders>
              <w:top w:val="single" w:sz="4" w:space="0" w:color="auto"/>
              <w:left w:val="single" w:sz="4" w:space="0" w:color="auto"/>
              <w:bottom w:val="single" w:sz="4" w:space="0" w:color="auto"/>
              <w:right w:val="single" w:sz="4" w:space="0" w:color="auto"/>
            </w:tcBorders>
          </w:tcPr>
          <w:p w14:paraId="15AD85F0" w14:textId="77777777" w:rsidR="00943125" w:rsidRPr="0092144A" w:rsidRDefault="00943125" w:rsidP="0092144A">
            <w:pPr>
              <w:pStyle w:val="BodyTextIndent"/>
              <w:ind w:left="0"/>
              <w:rPr>
                <w:sz w:val="22"/>
                <w:szCs w:val="22"/>
              </w:rPr>
            </w:pPr>
          </w:p>
          <w:p w14:paraId="3CF811FE" w14:textId="77777777" w:rsidR="00B31B5B" w:rsidRDefault="00B31B5B" w:rsidP="0092144A">
            <w:pPr>
              <w:pStyle w:val="BodyTextIndent"/>
              <w:ind w:left="0"/>
              <w:rPr>
                <w:sz w:val="22"/>
                <w:szCs w:val="22"/>
              </w:rPr>
            </w:pPr>
          </w:p>
          <w:p w14:paraId="13D71F65" w14:textId="77777777" w:rsidR="00EF23DE" w:rsidRPr="0092144A" w:rsidRDefault="00EF23DE" w:rsidP="0092144A">
            <w:pPr>
              <w:pStyle w:val="BodyTextIndent"/>
              <w:ind w:left="0"/>
              <w:rPr>
                <w:sz w:val="22"/>
                <w:szCs w:val="22"/>
              </w:rPr>
            </w:pPr>
          </w:p>
        </w:tc>
      </w:tr>
      <w:tr w:rsidR="00943125" w14:paraId="78EEA9B0" w14:textId="77777777" w:rsidTr="00B31B5B">
        <w:tc>
          <w:tcPr>
            <w:tcW w:w="4503" w:type="dxa"/>
            <w:tcBorders>
              <w:top w:val="single" w:sz="4" w:space="0" w:color="auto"/>
              <w:left w:val="single" w:sz="4" w:space="0" w:color="auto"/>
              <w:bottom w:val="single" w:sz="4" w:space="0" w:color="auto"/>
              <w:right w:val="single" w:sz="4" w:space="0" w:color="auto"/>
            </w:tcBorders>
            <w:hideMark/>
          </w:tcPr>
          <w:p w14:paraId="1ECC60A1" w14:textId="77777777" w:rsidR="00943125" w:rsidRPr="0092144A" w:rsidRDefault="00943125" w:rsidP="0092144A">
            <w:pPr>
              <w:pStyle w:val="BodyTextIndent"/>
              <w:ind w:left="0"/>
              <w:rPr>
                <w:sz w:val="22"/>
                <w:szCs w:val="22"/>
              </w:rPr>
            </w:pPr>
            <w:r w:rsidRPr="0092144A">
              <w:rPr>
                <w:sz w:val="22"/>
                <w:szCs w:val="22"/>
              </w:rPr>
              <w:t>Does the person have a mental health problem or receive medication for a health condition?</w:t>
            </w:r>
          </w:p>
        </w:tc>
        <w:tc>
          <w:tcPr>
            <w:tcW w:w="5351" w:type="dxa"/>
            <w:tcBorders>
              <w:top w:val="single" w:sz="4" w:space="0" w:color="auto"/>
              <w:left w:val="single" w:sz="4" w:space="0" w:color="auto"/>
              <w:bottom w:val="single" w:sz="4" w:space="0" w:color="auto"/>
              <w:right w:val="single" w:sz="4" w:space="0" w:color="auto"/>
            </w:tcBorders>
          </w:tcPr>
          <w:p w14:paraId="21A3C0A1" w14:textId="77777777" w:rsidR="00943125" w:rsidRPr="0092144A" w:rsidRDefault="00943125" w:rsidP="0092144A">
            <w:pPr>
              <w:pStyle w:val="BodyTextIndent"/>
              <w:ind w:left="0"/>
              <w:rPr>
                <w:sz w:val="22"/>
                <w:szCs w:val="22"/>
              </w:rPr>
            </w:pPr>
          </w:p>
          <w:p w14:paraId="2221A68C" w14:textId="77777777" w:rsidR="00EF23DE" w:rsidRDefault="00EF23DE" w:rsidP="0092144A">
            <w:pPr>
              <w:pStyle w:val="BodyTextIndent"/>
              <w:ind w:left="0"/>
              <w:rPr>
                <w:sz w:val="22"/>
                <w:szCs w:val="22"/>
              </w:rPr>
            </w:pPr>
          </w:p>
          <w:p w14:paraId="7FFF1C53" w14:textId="77777777" w:rsidR="00EF23DE" w:rsidRPr="0092144A" w:rsidRDefault="00EF23DE" w:rsidP="0092144A">
            <w:pPr>
              <w:pStyle w:val="BodyTextIndent"/>
              <w:ind w:left="0"/>
              <w:rPr>
                <w:sz w:val="22"/>
                <w:szCs w:val="22"/>
              </w:rPr>
            </w:pPr>
          </w:p>
        </w:tc>
      </w:tr>
      <w:tr w:rsidR="00943125" w14:paraId="3D3DA00F" w14:textId="77777777" w:rsidTr="00B31B5B">
        <w:tc>
          <w:tcPr>
            <w:tcW w:w="4503" w:type="dxa"/>
            <w:tcBorders>
              <w:top w:val="single" w:sz="4" w:space="0" w:color="auto"/>
              <w:left w:val="single" w:sz="4" w:space="0" w:color="auto"/>
              <w:bottom w:val="single" w:sz="4" w:space="0" w:color="auto"/>
              <w:right w:val="single" w:sz="4" w:space="0" w:color="auto"/>
            </w:tcBorders>
            <w:hideMark/>
          </w:tcPr>
          <w:p w14:paraId="76F0C9C8" w14:textId="77777777" w:rsidR="00943125" w:rsidRPr="0092144A" w:rsidRDefault="00943125" w:rsidP="0092144A">
            <w:pPr>
              <w:pStyle w:val="BodyTextIndent"/>
              <w:ind w:left="0"/>
              <w:rPr>
                <w:sz w:val="22"/>
                <w:szCs w:val="22"/>
              </w:rPr>
            </w:pPr>
            <w:r w:rsidRPr="0092144A">
              <w:rPr>
                <w:sz w:val="22"/>
                <w:szCs w:val="22"/>
              </w:rPr>
              <w:t>Does the person have any issues with drugs, alcohol or prescribed medication?</w:t>
            </w:r>
          </w:p>
        </w:tc>
        <w:tc>
          <w:tcPr>
            <w:tcW w:w="5351" w:type="dxa"/>
            <w:tcBorders>
              <w:top w:val="single" w:sz="4" w:space="0" w:color="auto"/>
              <w:left w:val="single" w:sz="4" w:space="0" w:color="auto"/>
              <w:bottom w:val="single" w:sz="4" w:space="0" w:color="auto"/>
              <w:right w:val="single" w:sz="4" w:space="0" w:color="auto"/>
            </w:tcBorders>
          </w:tcPr>
          <w:p w14:paraId="0E79FFCF" w14:textId="77777777" w:rsidR="00943125" w:rsidRPr="0092144A" w:rsidRDefault="00943125" w:rsidP="0092144A">
            <w:pPr>
              <w:pStyle w:val="BodyTextIndent"/>
              <w:ind w:left="0"/>
              <w:rPr>
                <w:sz w:val="22"/>
                <w:szCs w:val="22"/>
              </w:rPr>
            </w:pPr>
          </w:p>
          <w:p w14:paraId="79576F4E" w14:textId="77777777" w:rsidR="00943125" w:rsidRPr="0092144A" w:rsidRDefault="00943125" w:rsidP="0092144A">
            <w:pPr>
              <w:pStyle w:val="BodyTextIndent"/>
              <w:ind w:left="0"/>
              <w:rPr>
                <w:sz w:val="22"/>
                <w:szCs w:val="22"/>
              </w:rPr>
            </w:pPr>
          </w:p>
          <w:p w14:paraId="2A55EBA3" w14:textId="77777777" w:rsidR="00EF23DE" w:rsidRPr="0092144A" w:rsidRDefault="00EF23DE" w:rsidP="0092144A">
            <w:pPr>
              <w:pStyle w:val="BodyTextIndent"/>
              <w:ind w:left="0"/>
              <w:rPr>
                <w:sz w:val="22"/>
                <w:szCs w:val="22"/>
              </w:rPr>
            </w:pPr>
          </w:p>
        </w:tc>
      </w:tr>
      <w:tr w:rsidR="00943125" w14:paraId="2317F69F" w14:textId="77777777" w:rsidTr="00B31B5B">
        <w:tc>
          <w:tcPr>
            <w:tcW w:w="4503" w:type="dxa"/>
            <w:tcBorders>
              <w:top w:val="single" w:sz="4" w:space="0" w:color="auto"/>
              <w:left w:val="single" w:sz="4" w:space="0" w:color="auto"/>
              <w:bottom w:val="single" w:sz="4" w:space="0" w:color="auto"/>
              <w:right w:val="single" w:sz="4" w:space="0" w:color="auto"/>
            </w:tcBorders>
            <w:hideMark/>
          </w:tcPr>
          <w:p w14:paraId="0032431C" w14:textId="77777777" w:rsidR="00943125" w:rsidRPr="0092144A" w:rsidRDefault="00943125" w:rsidP="0092144A">
            <w:pPr>
              <w:pStyle w:val="BodyTextIndent"/>
              <w:ind w:left="0"/>
              <w:rPr>
                <w:sz w:val="22"/>
                <w:szCs w:val="22"/>
              </w:rPr>
            </w:pPr>
            <w:r w:rsidRPr="0092144A">
              <w:rPr>
                <w:sz w:val="22"/>
                <w:szCs w:val="22"/>
              </w:rPr>
              <w:t>Has been physically or verbally aggressive?</w:t>
            </w:r>
          </w:p>
        </w:tc>
        <w:tc>
          <w:tcPr>
            <w:tcW w:w="5351" w:type="dxa"/>
            <w:tcBorders>
              <w:top w:val="single" w:sz="4" w:space="0" w:color="auto"/>
              <w:left w:val="single" w:sz="4" w:space="0" w:color="auto"/>
              <w:bottom w:val="single" w:sz="4" w:space="0" w:color="auto"/>
              <w:right w:val="single" w:sz="4" w:space="0" w:color="auto"/>
            </w:tcBorders>
          </w:tcPr>
          <w:p w14:paraId="23452C9D" w14:textId="77777777" w:rsidR="00943125" w:rsidRPr="0092144A" w:rsidRDefault="00943125" w:rsidP="0092144A">
            <w:pPr>
              <w:pStyle w:val="BodyTextIndent"/>
              <w:ind w:left="0"/>
              <w:rPr>
                <w:sz w:val="22"/>
                <w:szCs w:val="22"/>
              </w:rPr>
            </w:pPr>
          </w:p>
          <w:p w14:paraId="2FCD59A8" w14:textId="77777777" w:rsidR="00EF23DE" w:rsidRDefault="00EF23DE" w:rsidP="0092144A">
            <w:pPr>
              <w:pStyle w:val="BodyTextIndent"/>
              <w:ind w:left="0"/>
              <w:rPr>
                <w:sz w:val="22"/>
                <w:szCs w:val="22"/>
              </w:rPr>
            </w:pPr>
          </w:p>
          <w:p w14:paraId="73F542FE" w14:textId="77777777" w:rsidR="00EF23DE" w:rsidRPr="0092144A" w:rsidRDefault="00EF23DE" w:rsidP="0092144A">
            <w:pPr>
              <w:pStyle w:val="BodyTextIndent"/>
              <w:ind w:left="0"/>
              <w:rPr>
                <w:sz w:val="22"/>
                <w:szCs w:val="22"/>
              </w:rPr>
            </w:pPr>
          </w:p>
        </w:tc>
      </w:tr>
      <w:tr w:rsidR="00943125" w14:paraId="36A1AC7B" w14:textId="77777777" w:rsidTr="00B31B5B">
        <w:tc>
          <w:tcPr>
            <w:tcW w:w="4503" w:type="dxa"/>
            <w:tcBorders>
              <w:top w:val="single" w:sz="4" w:space="0" w:color="auto"/>
              <w:left w:val="single" w:sz="4" w:space="0" w:color="auto"/>
              <w:bottom w:val="single" w:sz="4" w:space="0" w:color="auto"/>
              <w:right w:val="single" w:sz="4" w:space="0" w:color="auto"/>
            </w:tcBorders>
            <w:hideMark/>
          </w:tcPr>
          <w:p w14:paraId="695CFE69" w14:textId="77777777" w:rsidR="00943125" w:rsidRPr="0092144A" w:rsidRDefault="00943125" w:rsidP="0092144A">
            <w:pPr>
              <w:pStyle w:val="BodyTextIndent"/>
              <w:ind w:left="0"/>
              <w:rPr>
                <w:sz w:val="22"/>
                <w:szCs w:val="22"/>
              </w:rPr>
            </w:pPr>
            <w:r w:rsidRPr="0092144A">
              <w:rPr>
                <w:sz w:val="22"/>
                <w:szCs w:val="22"/>
              </w:rPr>
              <w:t>Does this person have a criminal record or are you aware of them offending?</w:t>
            </w:r>
          </w:p>
        </w:tc>
        <w:tc>
          <w:tcPr>
            <w:tcW w:w="5351" w:type="dxa"/>
            <w:tcBorders>
              <w:top w:val="single" w:sz="4" w:space="0" w:color="auto"/>
              <w:left w:val="single" w:sz="4" w:space="0" w:color="auto"/>
              <w:bottom w:val="single" w:sz="4" w:space="0" w:color="auto"/>
              <w:right w:val="single" w:sz="4" w:space="0" w:color="auto"/>
            </w:tcBorders>
          </w:tcPr>
          <w:p w14:paraId="2F98FB61" w14:textId="77777777" w:rsidR="00943125" w:rsidRPr="0092144A" w:rsidRDefault="00943125" w:rsidP="0092144A">
            <w:pPr>
              <w:pStyle w:val="BodyTextIndent"/>
              <w:ind w:left="0"/>
              <w:rPr>
                <w:sz w:val="22"/>
                <w:szCs w:val="22"/>
              </w:rPr>
            </w:pPr>
          </w:p>
          <w:p w14:paraId="1AF08E09" w14:textId="77777777" w:rsidR="00B31B5B" w:rsidRDefault="00B31B5B" w:rsidP="0092144A">
            <w:pPr>
              <w:pStyle w:val="BodyTextIndent"/>
              <w:ind w:left="0"/>
              <w:rPr>
                <w:sz w:val="22"/>
                <w:szCs w:val="22"/>
              </w:rPr>
            </w:pPr>
          </w:p>
          <w:p w14:paraId="1985A1EC" w14:textId="77777777" w:rsidR="00EF23DE" w:rsidRPr="0092144A" w:rsidRDefault="00EF23DE" w:rsidP="0092144A">
            <w:pPr>
              <w:pStyle w:val="BodyTextIndent"/>
              <w:ind w:left="0"/>
              <w:rPr>
                <w:sz w:val="22"/>
                <w:szCs w:val="22"/>
              </w:rPr>
            </w:pPr>
          </w:p>
        </w:tc>
      </w:tr>
      <w:tr w:rsidR="00943125" w14:paraId="23B84517" w14:textId="77777777" w:rsidTr="00B31B5B">
        <w:trPr>
          <w:trHeight w:val="640"/>
        </w:trPr>
        <w:tc>
          <w:tcPr>
            <w:tcW w:w="4503" w:type="dxa"/>
            <w:tcBorders>
              <w:top w:val="single" w:sz="4" w:space="0" w:color="auto"/>
              <w:left w:val="single" w:sz="4" w:space="0" w:color="auto"/>
              <w:bottom w:val="single" w:sz="4" w:space="0" w:color="auto"/>
              <w:right w:val="single" w:sz="4" w:space="0" w:color="auto"/>
            </w:tcBorders>
            <w:hideMark/>
          </w:tcPr>
          <w:p w14:paraId="7362CB0A" w14:textId="77777777" w:rsidR="00943125" w:rsidRPr="0092144A" w:rsidRDefault="00943125" w:rsidP="0092144A">
            <w:pPr>
              <w:pStyle w:val="BodyTextIndent"/>
              <w:ind w:left="0"/>
              <w:rPr>
                <w:sz w:val="22"/>
                <w:szCs w:val="22"/>
              </w:rPr>
            </w:pPr>
            <w:r w:rsidRPr="0092144A">
              <w:rPr>
                <w:sz w:val="22"/>
                <w:szCs w:val="22"/>
              </w:rPr>
              <w:t xml:space="preserve">Are there any animals in the property? If so please list </w:t>
            </w:r>
          </w:p>
        </w:tc>
        <w:tc>
          <w:tcPr>
            <w:tcW w:w="5351" w:type="dxa"/>
            <w:tcBorders>
              <w:top w:val="single" w:sz="4" w:space="0" w:color="auto"/>
              <w:left w:val="single" w:sz="4" w:space="0" w:color="auto"/>
              <w:bottom w:val="single" w:sz="4" w:space="0" w:color="auto"/>
              <w:right w:val="single" w:sz="4" w:space="0" w:color="auto"/>
            </w:tcBorders>
          </w:tcPr>
          <w:p w14:paraId="30142F1A" w14:textId="77777777" w:rsidR="00943125" w:rsidRPr="0092144A" w:rsidRDefault="00943125" w:rsidP="0092144A">
            <w:pPr>
              <w:pStyle w:val="BodyTextIndent"/>
              <w:ind w:left="0"/>
              <w:rPr>
                <w:sz w:val="22"/>
                <w:szCs w:val="22"/>
              </w:rPr>
            </w:pPr>
          </w:p>
          <w:p w14:paraId="115FC4A7" w14:textId="77777777" w:rsidR="00EF23DE" w:rsidRDefault="00EF23DE" w:rsidP="0092144A">
            <w:pPr>
              <w:pStyle w:val="BodyTextIndent"/>
              <w:ind w:left="0"/>
              <w:rPr>
                <w:sz w:val="22"/>
                <w:szCs w:val="22"/>
              </w:rPr>
            </w:pPr>
          </w:p>
          <w:p w14:paraId="2207E3BB" w14:textId="77777777" w:rsidR="00EF23DE" w:rsidRPr="0092144A" w:rsidRDefault="00EF23DE" w:rsidP="0092144A">
            <w:pPr>
              <w:pStyle w:val="BodyTextIndent"/>
              <w:ind w:left="0"/>
              <w:rPr>
                <w:sz w:val="22"/>
                <w:szCs w:val="22"/>
              </w:rPr>
            </w:pPr>
          </w:p>
        </w:tc>
      </w:tr>
      <w:tr w:rsidR="00943125" w14:paraId="3F554E27" w14:textId="77777777" w:rsidTr="00B31B5B">
        <w:tc>
          <w:tcPr>
            <w:tcW w:w="4503" w:type="dxa"/>
            <w:tcBorders>
              <w:top w:val="single" w:sz="4" w:space="0" w:color="auto"/>
              <w:left w:val="single" w:sz="4" w:space="0" w:color="auto"/>
              <w:bottom w:val="single" w:sz="4" w:space="0" w:color="auto"/>
              <w:right w:val="single" w:sz="4" w:space="0" w:color="auto"/>
            </w:tcBorders>
            <w:hideMark/>
          </w:tcPr>
          <w:p w14:paraId="6F3F5A1F" w14:textId="77777777" w:rsidR="00943125" w:rsidRPr="0092144A" w:rsidRDefault="00943125" w:rsidP="0092144A">
            <w:pPr>
              <w:pStyle w:val="BodyTextIndent"/>
              <w:ind w:left="0"/>
              <w:rPr>
                <w:sz w:val="22"/>
                <w:szCs w:val="22"/>
              </w:rPr>
            </w:pPr>
            <w:r w:rsidRPr="0092144A">
              <w:rPr>
                <w:sz w:val="22"/>
                <w:szCs w:val="22"/>
              </w:rPr>
              <w:t>Are there any other identified risks?</w:t>
            </w:r>
          </w:p>
        </w:tc>
        <w:tc>
          <w:tcPr>
            <w:tcW w:w="5351" w:type="dxa"/>
            <w:tcBorders>
              <w:top w:val="single" w:sz="4" w:space="0" w:color="auto"/>
              <w:left w:val="single" w:sz="4" w:space="0" w:color="auto"/>
              <w:bottom w:val="single" w:sz="4" w:space="0" w:color="auto"/>
              <w:right w:val="single" w:sz="4" w:space="0" w:color="auto"/>
            </w:tcBorders>
          </w:tcPr>
          <w:p w14:paraId="6C713E23" w14:textId="77777777" w:rsidR="00943125" w:rsidRPr="0092144A" w:rsidRDefault="00943125" w:rsidP="0092144A">
            <w:pPr>
              <w:pStyle w:val="BodyTextIndent"/>
              <w:ind w:left="0"/>
              <w:rPr>
                <w:sz w:val="22"/>
                <w:szCs w:val="22"/>
              </w:rPr>
            </w:pPr>
          </w:p>
          <w:p w14:paraId="4F69ADB0" w14:textId="77777777" w:rsidR="00EF23DE" w:rsidRPr="0092144A" w:rsidRDefault="00EF23DE" w:rsidP="0092144A">
            <w:pPr>
              <w:pStyle w:val="BodyTextIndent"/>
              <w:ind w:left="0"/>
              <w:rPr>
                <w:sz w:val="22"/>
                <w:szCs w:val="22"/>
              </w:rPr>
            </w:pPr>
          </w:p>
          <w:p w14:paraId="24392536" w14:textId="77777777" w:rsidR="00943125" w:rsidRPr="0092144A" w:rsidRDefault="00943125" w:rsidP="0092144A">
            <w:pPr>
              <w:pStyle w:val="BodyTextIndent"/>
              <w:ind w:left="0"/>
              <w:rPr>
                <w:sz w:val="22"/>
                <w:szCs w:val="22"/>
              </w:rPr>
            </w:pPr>
          </w:p>
        </w:tc>
      </w:tr>
    </w:tbl>
    <w:p w14:paraId="46A3F739" w14:textId="77777777" w:rsidR="00B87FA5" w:rsidRDefault="00B87FA5" w:rsidP="005136A5">
      <w:pPr>
        <w:pStyle w:val="Informal1"/>
        <w:spacing w:before="0" w:after="0"/>
        <w:jc w:val="center"/>
        <w:rPr>
          <w:rFonts w:ascii="Arial" w:hAnsi="Arial" w:cs="Arial"/>
          <w:b/>
          <w:szCs w:val="24"/>
        </w:rPr>
      </w:pPr>
    </w:p>
    <w:p w14:paraId="1B50235F" w14:textId="77777777" w:rsidR="00EF1DCB" w:rsidRDefault="00EF1DCB" w:rsidP="005136A5">
      <w:pPr>
        <w:pStyle w:val="Informal1"/>
        <w:spacing w:before="0" w:after="0"/>
        <w:jc w:val="center"/>
        <w:rPr>
          <w:rFonts w:ascii="Arial" w:hAnsi="Arial" w:cs="Arial"/>
          <w:b/>
          <w:szCs w:val="24"/>
        </w:rPr>
      </w:pPr>
    </w:p>
    <w:p w14:paraId="6C69A8EF" w14:textId="77777777" w:rsidR="00642622" w:rsidRPr="00012335" w:rsidRDefault="008E7DCF" w:rsidP="005136A5">
      <w:pPr>
        <w:pStyle w:val="Informal1"/>
        <w:spacing w:before="0" w:after="0"/>
        <w:jc w:val="center"/>
        <w:rPr>
          <w:rFonts w:ascii="Arial" w:hAnsi="Arial" w:cs="Arial"/>
          <w:b/>
          <w:szCs w:val="24"/>
        </w:rPr>
      </w:pPr>
      <w:r w:rsidRPr="00012335">
        <w:rPr>
          <w:rFonts w:ascii="Arial" w:hAnsi="Arial" w:cs="Arial"/>
          <w:b/>
          <w:szCs w:val="24"/>
        </w:rPr>
        <w:t>W</w:t>
      </w:r>
      <w:r w:rsidR="00642622" w:rsidRPr="00012335">
        <w:rPr>
          <w:rFonts w:ascii="Arial" w:hAnsi="Arial" w:cs="Arial"/>
          <w:b/>
          <w:szCs w:val="24"/>
        </w:rPr>
        <w:t>hat would you like support with?</w:t>
      </w:r>
    </w:p>
    <w:p w14:paraId="2C82C639" w14:textId="77777777" w:rsidR="00642622" w:rsidRPr="001F167D" w:rsidRDefault="00642622" w:rsidP="00642622">
      <w:pPr>
        <w:pStyle w:val="BodyTextIndent"/>
        <w:ind w:left="0"/>
        <w:jc w:val="left"/>
        <w:rPr>
          <w:color w:val="7030A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642622" w14:paraId="673B4DD7" w14:textId="77777777" w:rsidTr="00B01908">
        <w:trPr>
          <w:trHeight w:val="277"/>
        </w:trPr>
        <w:tc>
          <w:tcPr>
            <w:tcW w:w="4820" w:type="dxa"/>
            <w:vAlign w:val="bottom"/>
          </w:tcPr>
          <w:p w14:paraId="2FFB33AD" w14:textId="77777777" w:rsidR="00642622" w:rsidRDefault="00532A48" w:rsidP="00B01908">
            <w:pPr>
              <w:rPr>
                <w:rFonts w:ascii="Arial" w:hAnsi="Arial"/>
                <w:sz w:val="24"/>
              </w:rPr>
            </w:pPr>
            <w:r>
              <w:rPr>
                <w:rFonts w:ascii="Arial" w:hAnsi="Arial"/>
                <w:sz w:val="24"/>
              </w:rPr>
              <w:t xml:space="preserve">Support required </w:t>
            </w:r>
          </w:p>
        </w:tc>
        <w:tc>
          <w:tcPr>
            <w:tcW w:w="4961" w:type="dxa"/>
          </w:tcPr>
          <w:p w14:paraId="52FA4BD0" w14:textId="77777777" w:rsidR="00642622" w:rsidRPr="004E051A" w:rsidRDefault="00532A48" w:rsidP="00532A48">
            <w:pPr>
              <w:pStyle w:val="Heading5"/>
              <w:rPr>
                <w:lang w:val="en-GB" w:eastAsia="en-GB"/>
              </w:rPr>
            </w:pPr>
            <w:r>
              <w:rPr>
                <w:lang w:val="en-GB" w:eastAsia="en-GB"/>
              </w:rPr>
              <w:t xml:space="preserve"> Please describe in detail </w:t>
            </w:r>
          </w:p>
        </w:tc>
      </w:tr>
      <w:tr w:rsidR="00137500" w14:paraId="35019955" w14:textId="77777777" w:rsidTr="00B01908">
        <w:trPr>
          <w:trHeight w:val="277"/>
        </w:trPr>
        <w:tc>
          <w:tcPr>
            <w:tcW w:w="4820" w:type="dxa"/>
            <w:vAlign w:val="center"/>
          </w:tcPr>
          <w:p w14:paraId="692624CB" w14:textId="77777777" w:rsidR="00137500" w:rsidRDefault="00137500" w:rsidP="00B01908">
            <w:pPr>
              <w:rPr>
                <w:rFonts w:ascii="Arial" w:eastAsia="Calibri" w:hAnsi="Arial" w:cs="Arial"/>
                <w:b/>
                <w:bCs/>
                <w:sz w:val="24"/>
                <w:szCs w:val="24"/>
              </w:rPr>
            </w:pPr>
            <w:r>
              <w:rPr>
                <w:rFonts w:ascii="Arial" w:eastAsia="Calibri" w:hAnsi="Arial" w:cs="Arial"/>
                <w:b/>
                <w:bCs/>
                <w:sz w:val="24"/>
                <w:szCs w:val="24"/>
              </w:rPr>
              <w:t xml:space="preserve">Housing issues </w:t>
            </w:r>
          </w:p>
          <w:p w14:paraId="775E6AF7" w14:textId="77777777" w:rsidR="00137500" w:rsidRDefault="00137500" w:rsidP="00A25AE8">
            <w:pPr>
              <w:rPr>
                <w:rFonts w:ascii="Arial" w:eastAsia="Calibri" w:hAnsi="Arial" w:cs="Arial"/>
                <w:bCs/>
                <w:sz w:val="24"/>
                <w:szCs w:val="24"/>
              </w:rPr>
            </w:pPr>
            <w:r>
              <w:rPr>
                <w:rFonts w:ascii="Arial" w:eastAsia="Calibri" w:hAnsi="Arial" w:cs="Arial"/>
                <w:bCs/>
                <w:sz w:val="24"/>
                <w:szCs w:val="24"/>
              </w:rPr>
              <w:t xml:space="preserve">Anti-social behaviour, repairs, at risk of homelessness, </w:t>
            </w:r>
            <w:r w:rsidR="003336F4">
              <w:rPr>
                <w:rFonts w:ascii="Arial" w:eastAsia="Calibri" w:hAnsi="Arial" w:cs="Arial"/>
                <w:bCs/>
                <w:sz w:val="24"/>
                <w:szCs w:val="24"/>
              </w:rPr>
              <w:t xml:space="preserve">breaching tenancy agreement, </w:t>
            </w:r>
            <w:r w:rsidR="00A25AE8">
              <w:rPr>
                <w:rFonts w:ascii="Arial" w:eastAsia="Calibri" w:hAnsi="Arial" w:cs="Arial"/>
                <w:bCs/>
                <w:sz w:val="24"/>
                <w:szCs w:val="24"/>
              </w:rPr>
              <w:t>require</w:t>
            </w:r>
            <w:r w:rsidR="00177CBE">
              <w:rPr>
                <w:rFonts w:ascii="Arial" w:eastAsia="Calibri" w:hAnsi="Arial" w:cs="Arial"/>
                <w:bCs/>
                <w:sz w:val="24"/>
                <w:szCs w:val="24"/>
              </w:rPr>
              <w:t xml:space="preserve"> su</w:t>
            </w:r>
            <w:r w:rsidR="004A686E">
              <w:rPr>
                <w:rFonts w:ascii="Arial" w:eastAsia="Calibri" w:hAnsi="Arial" w:cs="Arial"/>
                <w:bCs/>
                <w:sz w:val="24"/>
                <w:szCs w:val="24"/>
              </w:rPr>
              <w:t>pported housing, hoarding risks, under occupying the property</w:t>
            </w:r>
          </w:p>
          <w:p w14:paraId="7C3A8328" w14:textId="77777777" w:rsidR="00DF44EB" w:rsidRDefault="00DF44EB" w:rsidP="00A25AE8">
            <w:pPr>
              <w:rPr>
                <w:rFonts w:ascii="Arial" w:eastAsia="Calibri" w:hAnsi="Arial" w:cs="Arial"/>
                <w:bCs/>
                <w:sz w:val="24"/>
                <w:szCs w:val="24"/>
              </w:rPr>
            </w:pPr>
          </w:p>
          <w:p w14:paraId="6BC6986E" w14:textId="77777777" w:rsidR="00EF1DCB" w:rsidRDefault="00EF1DCB" w:rsidP="00A25AE8">
            <w:pPr>
              <w:rPr>
                <w:rFonts w:ascii="Arial" w:eastAsia="Calibri" w:hAnsi="Arial" w:cs="Arial"/>
                <w:bCs/>
                <w:sz w:val="24"/>
                <w:szCs w:val="24"/>
              </w:rPr>
            </w:pPr>
          </w:p>
          <w:p w14:paraId="3CD29A63" w14:textId="77777777" w:rsidR="00873257" w:rsidRPr="00137500" w:rsidRDefault="00873257" w:rsidP="00A25AE8">
            <w:pPr>
              <w:rPr>
                <w:rFonts w:ascii="Arial" w:eastAsia="Calibri" w:hAnsi="Arial" w:cs="Arial"/>
                <w:bCs/>
                <w:sz w:val="24"/>
                <w:szCs w:val="24"/>
              </w:rPr>
            </w:pPr>
          </w:p>
        </w:tc>
        <w:tc>
          <w:tcPr>
            <w:tcW w:w="4961" w:type="dxa"/>
          </w:tcPr>
          <w:p w14:paraId="7679AD7D" w14:textId="77777777" w:rsidR="00137500" w:rsidRPr="00941206" w:rsidRDefault="00137500" w:rsidP="00B01908">
            <w:pPr>
              <w:rPr>
                <w:rFonts w:ascii="Arial" w:hAnsi="Arial" w:cs="Arial"/>
                <w:sz w:val="24"/>
                <w:szCs w:val="24"/>
              </w:rPr>
            </w:pPr>
          </w:p>
        </w:tc>
      </w:tr>
      <w:tr w:rsidR="00642622" w14:paraId="398A9A0B" w14:textId="77777777" w:rsidTr="00B01908">
        <w:trPr>
          <w:trHeight w:val="277"/>
        </w:trPr>
        <w:tc>
          <w:tcPr>
            <w:tcW w:w="4820" w:type="dxa"/>
            <w:vAlign w:val="center"/>
          </w:tcPr>
          <w:p w14:paraId="196434B6" w14:textId="77777777" w:rsidR="00642622" w:rsidRPr="00EF4B47" w:rsidRDefault="00137500" w:rsidP="00B01908">
            <w:pPr>
              <w:rPr>
                <w:rFonts w:ascii="Arial" w:hAnsi="Arial" w:cs="Arial"/>
                <w:b/>
                <w:sz w:val="24"/>
                <w:szCs w:val="24"/>
              </w:rPr>
            </w:pPr>
            <w:r w:rsidRPr="00EF4B47">
              <w:rPr>
                <w:rFonts w:ascii="Arial" w:hAnsi="Arial" w:cs="Arial"/>
                <w:b/>
                <w:sz w:val="24"/>
                <w:szCs w:val="24"/>
              </w:rPr>
              <w:t>Finances/</w:t>
            </w:r>
            <w:r w:rsidR="00DA4D5F" w:rsidRPr="00EF4B47">
              <w:rPr>
                <w:rFonts w:ascii="Arial" w:hAnsi="Arial" w:cs="Arial"/>
                <w:b/>
                <w:sz w:val="24"/>
                <w:szCs w:val="24"/>
              </w:rPr>
              <w:t xml:space="preserve">Welfare assistance </w:t>
            </w:r>
            <w:r w:rsidR="00642622" w:rsidRPr="00EF4B47">
              <w:rPr>
                <w:rFonts w:ascii="Arial" w:hAnsi="Arial" w:cs="Arial"/>
                <w:b/>
                <w:sz w:val="24"/>
                <w:szCs w:val="24"/>
              </w:rPr>
              <w:t xml:space="preserve"> </w:t>
            </w:r>
          </w:p>
          <w:p w14:paraId="3446F3FF" w14:textId="77777777" w:rsidR="00EF1DCB" w:rsidRDefault="00423DA8" w:rsidP="00B01908">
            <w:pPr>
              <w:rPr>
                <w:rFonts w:ascii="Arial" w:hAnsi="Arial" w:cs="Arial"/>
                <w:sz w:val="24"/>
                <w:szCs w:val="24"/>
              </w:rPr>
            </w:pPr>
            <w:r w:rsidRPr="00EF4B47">
              <w:rPr>
                <w:rFonts w:ascii="Arial" w:hAnsi="Arial" w:cs="Arial"/>
                <w:sz w:val="24"/>
                <w:szCs w:val="24"/>
              </w:rPr>
              <w:t xml:space="preserve">Welfare </w:t>
            </w:r>
            <w:r w:rsidR="00CE0981" w:rsidRPr="00EF4B47">
              <w:rPr>
                <w:rFonts w:ascii="Arial" w:hAnsi="Arial" w:cs="Arial"/>
                <w:sz w:val="24"/>
                <w:szCs w:val="24"/>
              </w:rPr>
              <w:t>advice/support</w:t>
            </w:r>
            <w:r w:rsidR="00642622" w:rsidRPr="00EF4B47">
              <w:rPr>
                <w:rFonts w:ascii="Arial" w:hAnsi="Arial" w:cs="Arial"/>
                <w:sz w:val="24"/>
                <w:szCs w:val="24"/>
              </w:rPr>
              <w:t xml:space="preserve">, </w:t>
            </w:r>
            <w:r w:rsidRPr="00EF4B47">
              <w:rPr>
                <w:rFonts w:ascii="Arial" w:hAnsi="Arial" w:cs="Arial"/>
                <w:sz w:val="24"/>
                <w:szCs w:val="24"/>
              </w:rPr>
              <w:t xml:space="preserve">budgeting, </w:t>
            </w:r>
            <w:r w:rsidR="00642622" w:rsidRPr="00EF4B47">
              <w:rPr>
                <w:rFonts w:ascii="Arial" w:hAnsi="Arial" w:cs="Arial"/>
                <w:sz w:val="24"/>
                <w:szCs w:val="24"/>
              </w:rPr>
              <w:t>debt management</w:t>
            </w:r>
            <w:r w:rsidR="00563323" w:rsidRPr="00EF4B47">
              <w:rPr>
                <w:rFonts w:ascii="Arial" w:hAnsi="Arial" w:cs="Arial"/>
                <w:sz w:val="24"/>
                <w:szCs w:val="24"/>
              </w:rPr>
              <w:t xml:space="preserve">, rent arrears, </w:t>
            </w:r>
            <w:r w:rsidR="00B60E4F" w:rsidRPr="00EF4B47">
              <w:rPr>
                <w:rFonts w:ascii="Arial" w:hAnsi="Arial" w:cs="Arial"/>
                <w:sz w:val="24"/>
                <w:szCs w:val="24"/>
              </w:rPr>
              <w:t>apply for grants</w:t>
            </w:r>
            <w:r w:rsidR="003B709E">
              <w:rPr>
                <w:rFonts w:ascii="Arial" w:hAnsi="Arial" w:cs="Arial"/>
                <w:sz w:val="24"/>
                <w:szCs w:val="24"/>
              </w:rPr>
              <w:t xml:space="preserve">/benefit cap advice </w:t>
            </w:r>
          </w:p>
          <w:p w14:paraId="210B5B39" w14:textId="77777777" w:rsidR="00EF1DCB" w:rsidRDefault="00EF1DCB" w:rsidP="00B01908">
            <w:pPr>
              <w:rPr>
                <w:rFonts w:ascii="Arial" w:hAnsi="Arial" w:cs="Arial"/>
                <w:sz w:val="24"/>
                <w:szCs w:val="24"/>
              </w:rPr>
            </w:pPr>
          </w:p>
          <w:p w14:paraId="4BB76E87" w14:textId="77777777" w:rsidR="00642622" w:rsidRPr="00EF4B47" w:rsidRDefault="00B60E4F" w:rsidP="00B01908">
            <w:pPr>
              <w:rPr>
                <w:rFonts w:ascii="Arial" w:hAnsi="Arial" w:cs="Arial"/>
                <w:sz w:val="24"/>
                <w:szCs w:val="24"/>
              </w:rPr>
            </w:pPr>
            <w:r w:rsidRPr="00EF4B47">
              <w:rPr>
                <w:rFonts w:ascii="Arial" w:hAnsi="Arial" w:cs="Arial"/>
                <w:sz w:val="24"/>
                <w:szCs w:val="24"/>
              </w:rPr>
              <w:t xml:space="preserve"> </w:t>
            </w:r>
          </w:p>
          <w:p w14:paraId="5717FC32" w14:textId="77777777" w:rsidR="00EF4B47" w:rsidRPr="007E5C24" w:rsidRDefault="00EF4B47" w:rsidP="00EF4B47">
            <w:pPr>
              <w:rPr>
                <w:rFonts w:ascii="Arial" w:hAnsi="Arial" w:cs="Arial"/>
                <w:b/>
                <w:sz w:val="24"/>
                <w:szCs w:val="24"/>
              </w:rPr>
            </w:pPr>
          </w:p>
        </w:tc>
        <w:tc>
          <w:tcPr>
            <w:tcW w:w="4961" w:type="dxa"/>
          </w:tcPr>
          <w:p w14:paraId="4E32EB1F" w14:textId="77777777" w:rsidR="00642622" w:rsidRDefault="00642622" w:rsidP="00B01908">
            <w:pPr>
              <w:rPr>
                <w:rFonts w:ascii="Arial" w:hAnsi="Arial" w:cs="Arial"/>
                <w:sz w:val="24"/>
                <w:szCs w:val="24"/>
              </w:rPr>
            </w:pPr>
          </w:p>
          <w:p w14:paraId="1272DFC1" w14:textId="77777777" w:rsidR="00EF23DE" w:rsidRDefault="00EF23DE" w:rsidP="00B01908">
            <w:pPr>
              <w:rPr>
                <w:rFonts w:ascii="Arial" w:hAnsi="Arial" w:cs="Arial"/>
                <w:sz w:val="24"/>
                <w:szCs w:val="24"/>
              </w:rPr>
            </w:pPr>
          </w:p>
          <w:p w14:paraId="5BFE9A45" w14:textId="77777777" w:rsidR="00EF23DE" w:rsidRDefault="00EF23DE" w:rsidP="00B01908">
            <w:pPr>
              <w:rPr>
                <w:rFonts w:ascii="Arial" w:hAnsi="Arial" w:cs="Arial"/>
                <w:sz w:val="24"/>
                <w:szCs w:val="24"/>
              </w:rPr>
            </w:pPr>
          </w:p>
          <w:p w14:paraId="51713AE2" w14:textId="77777777" w:rsidR="00EF23DE" w:rsidRDefault="00EF23DE" w:rsidP="00B01908">
            <w:pPr>
              <w:rPr>
                <w:rFonts w:ascii="Arial" w:hAnsi="Arial" w:cs="Arial"/>
                <w:sz w:val="24"/>
                <w:szCs w:val="24"/>
              </w:rPr>
            </w:pPr>
          </w:p>
          <w:p w14:paraId="7FECC691" w14:textId="77777777" w:rsidR="00EF23DE" w:rsidRPr="00941206" w:rsidRDefault="00EF23DE" w:rsidP="00B01908">
            <w:pPr>
              <w:rPr>
                <w:rFonts w:ascii="Arial" w:hAnsi="Arial" w:cs="Arial"/>
                <w:sz w:val="24"/>
                <w:szCs w:val="24"/>
              </w:rPr>
            </w:pPr>
          </w:p>
        </w:tc>
      </w:tr>
    </w:tbl>
    <w:p w14:paraId="15446B18" w14:textId="77777777" w:rsidR="00EF23DE" w:rsidRDefault="00EF23DE">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642622" w14:paraId="68596E08" w14:textId="77777777" w:rsidTr="00B01908">
        <w:trPr>
          <w:trHeight w:val="261"/>
        </w:trPr>
        <w:tc>
          <w:tcPr>
            <w:tcW w:w="4820" w:type="dxa"/>
            <w:vAlign w:val="center"/>
          </w:tcPr>
          <w:p w14:paraId="7CCD3C0D" w14:textId="77777777" w:rsidR="00642622" w:rsidRPr="00941206" w:rsidRDefault="00642622" w:rsidP="00B01908">
            <w:pPr>
              <w:rPr>
                <w:rFonts w:ascii="Arial" w:eastAsia="Calibri" w:hAnsi="Arial" w:cs="Arial"/>
                <w:b/>
                <w:bCs/>
                <w:sz w:val="24"/>
                <w:szCs w:val="24"/>
              </w:rPr>
            </w:pPr>
            <w:r w:rsidRPr="00941206">
              <w:rPr>
                <w:rFonts w:ascii="Arial" w:eastAsia="Calibri" w:hAnsi="Arial" w:cs="Arial"/>
                <w:b/>
                <w:bCs/>
                <w:sz w:val="24"/>
                <w:szCs w:val="24"/>
              </w:rPr>
              <w:lastRenderedPageBreak/>
              <w:t xml:space="preserve">Enjoy and achieve </w:t>
            </w:r>
          </w:p>
          <w:p w14:paraId="6885B1BC" w14:textId="77777777" w:rsidR="00F40298" w:rsidRPr="00941206" w:rsidRDefault="00670857" w:rsidP="00B530AC">
            <w:pPr>
              <w:rPr>
                <w:rFonts w:ascii="Arial" w:hAnsi="Arial" w:cs="Arial"/>
                <w:sz w:val="24"/>
                <w:szCs w:val="24"/>
              </w:rPr>
            </w:pPr>
            <w:r>
              <w:rPr>
                <w:rFonts w:ascii="Arial" w:eastAsia="Calibri" w:hAnsi="Arial" w:cs="Arial"/>
                <w:bCs/>
                <w:sz w:val="24"/>
                <w:szCs w:val="24"/>
              </w:rPr>
              <w:t xml:space="preserve">Digital support, Torus online, social networks, </w:t>
            </w:r>
            <w:r>
              <w:rPr>
                <w:rFonts w:ascii="Arial" w:hAnsi="Arial" w:cs="Arial"/>
                <w:bCs/>
                <w:sz w:val="24"/>
                <w:szCs w:val="24"/>
              </w:rPr>
              <w:t>education</w:t>
            </w:r>
            <w:r w:rsidR="00555F9D">
              <w:rPr>
                <w:rFonts w:ascii="Arial" w:hAnsi="Arial" w:cs="Arial"/>
                <w:bCs/>
                <w:sz w:val="24"/>
                <w:szCs w:val="24"/>
              </w:rPr>
              <w:t>/training/</w:t>
            </w:r>
            <w:r>
              <w:rPr>
                <w:rFonts w:ascii="Arial" w:hAnsi="Arial" w:cs="Arial"/>
                <w:bCs/>
                <w:sz w:val="24"/>
                <w:szCs w:val="24"/>
              </w:rPr>
              <w:t>e</w:t>
            </w:r>
            <w:r w:rsidR="00642622" w:rsidRPr="00B9207D">
              <w:rPr>
                <w:rFonts w:ascii="Arial" w:hAnsi="Arial" w:cs="Arial"/>
                <w:bCs/>
                <w:sz w:val="24"/>
                <w:szCs w:val="24"/>
              </w:rPr>
              <w:t>mployment</w:t>
            </w:r>
            <w:r w:rsidR="00642622">
              <w:rPr>
                <w:rFonts w:ascii="Arial" w:hAnsi="Arial" w:cs="Arial"/>
                <w:bCs/>
                <w:sz w:val="24"/>
                <w:szCs w:val="24"/>
              </w:rPr>
              <w:t>/</w:t>
            </w:r>
            <w:r>
              <w:rPr>
                <w:rFonts w:ascii="Arial" w:hAnsi="Arial" w:cs="Arial"/>
                <w:bCs/>
                <w:sz w:val="24"/>
                <w:szCs w:val="24"/>
              </w:rPr>
              <w:t xml:space="preserve">New Leaf </w:t>
            </w:r>
          </w:p>
        </w:tc>
        <w:tc>
          <w:tcPr>
            <w:tcW w:w="4961" w:type="dxa"/>
          </w:tcPr>
          <w:p w14:paraId="6C00729A" w14:textId="77777777" w:rsidR="00DF44EB" w:rsidRDefault="00DF44EB" w:rsidP="00B01908">
            <w:pPr>
              <w:rPr>
                <w:rFonts w:ascii="Arial" w:hAnsi="Arial" w:cs="Arial"/>
                <w:sz w:val="24"/>
                <w:szCs w:val="24"/>
              </w:rPr>
            </w:pPr>
          </w:p>
          <w:p w14:paraId="68398111" w14:textId="77777777" w:rsidR="00DF44EB" w:rsidRDefault="00DF44EB" w:rsidP="00B01908">
            <w:pPr>
              <w:rPr>
                <w:rFonts w:ascii="Arial" w:hAnsi="Arial" w:cs="Arial"/>
                <w:sz w:val="24"/>
                <w:szCs w:val="24"/>
              </w:rPr>
            </w:pPr>
          </w:p>
          <w:p w14:paraId="01196496" w14:textId="77777777" w:rsidR="00DF44EB" w:rsidRDefault="00DF44EB" w:rsidP="00B01908">
            <w:pPr>
              <w:rPr>
                <w:rFonts w:ascii="Arial" w:hAnsi="Arial" w:cs="Arial"/>
                <w:sz w:val="24"/>
                <w:szCs w:val="24"/>
              </w:rPr>
            </w:pPr>
          </w:p>
          <w:p w14:paraId="46348830" w14:textId="77777777" w:rsidR="00DF44EB" w:rsidRPr="00941206" w:rsidRDefault="00DF44EB" w:rsidP="00B01908">
            <w:pPr>
              <w:rPr>
                <w:rFonts w:ascii="Arial" w:hAnsi="Arial" w:cs="Arial"/>
                <w:sz w:val="24"/>
                <w:szCs w:val="24"/>
              </w:rPr>
            </w:pPr>
          </w:p>
        </w:tc>
      </w:tr>
      <w:tr w:rsidR="00642622" w14:paraId="6736AF76" w14:textId="77777777" w:rsidTr="00B01908">
        <w:trPr>
          <w:trHeight w:val="261"/>
        </w:trPr>
        <w:tc>
          <w:tcPr>
            <w:tcW w:w="4820" w:type="dxa"/>
            <w:vAlign w:val="center"/>
          </w:tcPr>
          <w:p w14:paraId="49DF10FB" w14:textId="77777777" w:rsidR="00642622" w:rsidRPr="00941206" w:rsidRDefault="00DA4D5F" w:rsidP="00B01908">
            <w:pPr>
              <w:rPr>
                <w:rFonts w:ascii="Arial" w:hAnsi="Arial" w:cs="Arial"/>
                <w:b/>
                <w:bCs/>
                <w:sz w:val="24"/>
                <w:szCs w:val="24"/>
              </w:rPr>
            </w:pPr>
            <w:r>
              <w:rPr>
                <w:rFonts w:ascii="Arial" w:hAnsi="Arial" w:cs="Arial"/>
                <w:b/>
                <w:bCs/>
                <w:sz w:val="24"/>
                <w:szCs w:val="24"/>
              </w:rPr>
              <w:t>Health &amp; w</w:t>
            </w:r>
            <w:r w:rsidR="00670857">
              <w:rPr>
                <w:rFonts w:ascii="Arial" w:hAnsi="Arial" w:cs="Arial"/>
                <w:b/>
                <w:bCs/>
                <w:sz w:val="24"/>
                <w:szCs w:val="24"/>
              </w:rPr>
              <w:t xml:space="preserve">ellbeing </w:t>
            </w:r>
          </w:p>
          <w:p w14:paraId="0D9B527D" w14:textId="77777777" w:rsidR="00642622" w:rsidRDefault="00271683" w:rsidP="00271683">
            <w:pPr>
              <w:rPr>
                <w:rFonts w:ascii="Arial" w:hAnsi="Arial" w:cs="Arial"/>
                <w:bCs/>
                <w:sz w:val="24"/>
                <w:szCs w:val="24"/>
              </w:rPr>
            </w:pPr>
            <w:r>
              <w:rPr>
                <w:rFonts w:ascii="Arial" w:hAnsi="Arial" w:cs="Arial"/>
                <w:sz w:val="24"/>
                <w:szCs w:val="24"/>
              </w:rPr>
              <w:t>Reduce loneliness and isolation, s</w:t>
            </w:r>
            <w:r w:rsidR="00685829">
              <w:rPr>
                <w:rFonts w:ascii="Arial" w:hAnsi="Arial" w:cs="Arial"/>
                <w:sz w:val="24"/>
                <w:szCs w:val="24"/>
              </w:rPr>
              <w:t>ubstance misuse</w:t>
            </w:r>
            <w:r>
              <w:rPr>
                <w:rFonts w:ascii="Arial" w:hAnsi="Arial" w:cs="Arial"/>
                <w:sz w:val="24"/>
                <w:szCs w:val="24"/>
              </w:rPr>
              <w:t>, p</w:t>
            </w:r>
            <w:r w:rsidR="00642622" w:rsidRPr="00941206">
              <w:rPr>
                <w:rFonts w:ascii="Arial" w:hAnsi="Arial" w:cs="Arial"/>
                <w:sz w:val="24"/>
                <w:szCs w:val="24"/>
              </w:rPr>
              <w:t>hysical</w:t>
            </w:r>
            <w:r w:rsidR="00642622">
              <w:rPr>
                <w:rFonts w:ascii="Arial" w:hAnsi="Arial" w:cs="Arial"/>
                <w:sz w:val="24"/>
                <w:szCs w:val="24"/>
              </w:rPr>
              <w:t xml:space="preserve">, </w:t>
            </w:r>
            <w:r>
              <w:rPr>
                <w:rFonts w:ascii="Arial" w:hAnsi="Arial" w:cs="Arial"/>
                <w:sz w:val="24"/>
                <w:szCs w:val="24"/>
              </w:rPr>
              <w:t>m</w:t>
            </w:r>
            <w:r w:rsidR="00642622" w:rsidRPr="00941206">
              <w:rPr>
                <w:rFonts w:ascii="Arial" w:hAnsi="Arial" w:cs="Arial"/>
                <w:sz w:val="24"/>
                <w:szCs w:val="24"/>
              </w:rPr>
              <w:t xml:space="preserve">ental </w:t>
            </w:r>
            <w:r>
              <w:rPr>
                <w:rFonts w:ascii="Arial" w:hAnsi="Arial" w:cs="Arial"/>
                <w:sz w:val="24"/>
                <w:szCs w:val="24"/>
              </w:rPr>
              <w:t>&amp; e</w:t>
            </w:r>
            <w:r w:rsidR="00642622" w:rsidRPr="00941206">
              <w:rPr>
                <w:rFonts w:ascii="Arial" w:hAnsi="Arial" w:cs="Arial"/>
                <w:sz w:val="24"/>
                <w:szCs w:val="24"/>
              </w:rPr>
              <w:t xml:space="preserve">motional </w:t>
            </w:r>
            <w:r>
              <w:rPr>
                <w:rFonts w:ascii="Arial" w:hAnsi="Arial" w:cs="Arial"/>
                <w:sz w:val="24"/>
                <w:szCs w:val="24"/>
              </w:rPr>
              <w:t>h</w:t>
            </w:r>
            <w:r w:rsidR="00642622" w:rsidRPr="00941206">
              <w:rPr>
                <w:rFonts w:ascii="Arial" w:hAnsi="Arial" w:cs="Arial"/>
                <w:sz w:val="24"/>
                <w:szCs w:val="24"/>
              </w:rPr>
              <w:t>ealth</w:t>
            </w:r>
            <w:r w:rsidR="00642622">
              <w:rPr>
                <w:rFonts w:ascii="Arial" w:hAnsi="Arial" w:cs="Arial"/>
                <w:sz w:val="24"/>
                <w:szCs w:val="24"/>
              </w:rPr>
              <w:t xml:space="preserve">, </w:t>
            </w:r>
            <w:r>
              <w:rPr>
                <w:rFonts w:ascii="Arial" w:hAnsi="Arial" w:cs="Arial"/>
                <w:bCs/>
                <w:sz w:val="24"/>
                <w:szCs w:val="24"/>
              </w:rPr>
              <w:t>improving health &amp; self-c</w:t>
            </w:r>
            <w:r w:rsidRPr="00E670C8">
              <w:rPr>
                <w:rFonts w:ascii="Arial" w:hAnsi="Arial" w:cs="Arial"/>
                <w:bCs/>
                <w:sz w:val="24"/>
                <w:szCs w:val="24"/>
              </w:rPr>
              <w:t>are</w:t>
            </w:r>
          </w:p>
          <w:p w14:paraId="1AB84F11" w14:textId="77777777" w:rsidR="00B06C69" w:rsidRPr="00941206" w:rsidRDefault="00B06C69" w:rsidP="00271683">
            <w:pPr>
              <w:rPr>
                <w:rFonts w:ascii="Arial" w:hAnsi="Arial" w:cs="Arial"/>
                <w:b/>
                <w:sz w:val="24"/>
                <w:szCs w:val="24"/>
              </w:rPr>
            </w:pPr>
          </w:p>
        </w:tc>
        <w:tc>
          <w:tcPr>
            <w:tcW w:w="4961" w:type="dxa"/>
          </w:tcPr>
          <w:p w14:paraId="2BBE07DC" w14:textId="77777777" w:rsidR="00DF44EB" w:rsidRDefault="00DF44EB" w:rsidP="00B01908">
            <w:pPr>
              <w:rPr>
                <w:rFonts w:ascii="Arial" w:hAnsi="Arial" w:cs="Arial"/>
                <w:sz w:val="24"/>
                <w:szCs w:val="24"/>
              </w:rPr>
            </w:pPr>
          </w:p>
          <w:p w14:paraId="34403DBE" w14:textId="77777777" w:rsidR="00DF44EB" w:rsidRDefault="00DF44EB" w:rsidP="00B01908">
            <w:pPr>
              <w:rPr>
                <w:rFonts w:ascii="Arial" w:hAnsi="Arial" w:cs="Arial"/>
                <w:sz w:val="24"/>
                <w:szCs w:val="24"/>
              </w:rPr>
            </w:pPr>
          </w:p>
          <w:p w14:paraId="1F8D6C0E" w14:textId="77777777" w:rsidR="00DF44EB" w:rsidRDefault="00DF44EB" w:rsidP="00B01908">
            <w:pPr>
              <w:rPr>
                <w:rFonts w:ascii="Arial" w:hAnsi="Arial" w:cs="Arial"/>
                <w:sz w:val="24"/>
                <w:szCs w:val="24"/>
              </w:rPr>
            </w:pPr>
          </w:p>
          <w:p w14:paraId="0F771A3F" w14:textId="77777777" w:rsidR="00DF44EB" w:rsidRPr="00941206" w:rsidRDefault="00DF44EB" w:rsidP="00B01908">
            <w:pPr>
              <w:rPr>
                <w:rFonts w:ascii="Arial" w:hAnsi="Arial" w:cs="Arial"/>
                <w:sz w:val="24"/>
                <w:szCs w:val="24"/>
              </w:rPr>
            </w:pPr>
          </w:p>
        </w:tc>
      </w:tr>
      <w:tr w:rsidR="00642622" w14:paraId="57C45A8E" w14:textId="77777777" w:rsidTr="00B01908">
        <w:trPr>
          <w:trHeight w:val="261"/>
        </w:trPr>
        <w:tc>
          <w:tcPr>
            <w:tcW w:w="4820" w:type="dxa"/>
            <w:vAlign w:val="center"/>
          </w:tcPr>
          <w:p w14:paraId="37F63422" w14:textId="77777777" w:rsidR="00642622" w:rsidRPr="00941206" w:rsidRDefault="00777E15" w:rsidP="00B01908">
            <w:pPr>
              <w:rPr>
                <w:rFonts w:ascii="Arial" w:hAnsi="Arial" w:cs="Arial"/>
                <w:b/>
                <w:bCs/>
                <w:sz w:val="24"/>
                <w:szCs w:val="24"/>
              </w:rPr>
            </w:pPr>
            <w:r>
              <w:rPr>
                <w:rFonts w:ascii="Arial" w:hAnsi="Arial" w:cs="Arial"/>
                <w:b/>
                <w:bCs/>
                <w:sz w:val="24"/>
                <w:szCs w:val="24"/>
              </w:rPr>
              <w:t>Stay s</w:t>
            </w:r>
            <w:r w:rsidR="00642622" w:rsidRPr="00941206">
              <w:rPr>
                <w:rFonts w:ascii="Arial" w:hAnsi="Arial" w:cs="Arial"/>
                <w:b/>
                <w:bCs/>
                <w:sz w:val="24"/>
                <w:szCs w:val="24"/>
              </w:rPr>
              <w:t xml:space="preserve">afe </w:t>
            </w:r>
          </w:p>
          <w:p w14:paraId="7B3AD643" w14:textId="77777777" w:rsidR="00642622" w:rsidRDefault="00E87CF4" w:rsidP="00E87CF4">
            <w:pPr>
              <w:rPr>
                <w:rFonts w:ascii="Arial" w:hAnsi="Arial" w:cs="Arial"/>
                <w:bCs/>
                <w:sz w:val="24"/>
                <w:szCs w:val="24"/>
              </w:rPr>
            </w:pPr>
            <w:r>
              <w:rPr>
                <w:rFonts w:ascii="Arial" w:hAnsi="Arial" w:cs="Arial"/>
                <w:bCs/>
                <w:sz w:val="24"/>
                <w:szCs w:val="24"/>
              </w:rPr>
              <w:t>Security of the home, resettlement support, d</w:t>
            </w:r>
            <w:r w:rsidR="00642622" w:rsidRPr="00E670C8">
              <w:rPr>
                <w:rFonts w:ascii="Arial" w:hAnsi="Arial" w:cs="Arial"/>
                <w:bCs/>
                <w:sz w:val="24"/>
                <w:szCs w:val="24"/>
              </w:rPr>
              <w:t>eveloping</w:t>
            </w:r>
            <w:r w:rsidR="00642622">
              <w:rPr>
                <w:rFonts w:ascii="Arial" w:hAnsi="Arial" w:cs="Arial"/>
                <w:bCs/>
                <w:sz w:val="24"/>
                <w:szCs w:val="24"/>
              </w:rPr>
              <w:t xml:space="preserve"> independent</w:t>
            </w:r>
            <w:r w:rsidR="00642622" w:rsidRPr="00E670C8">
              <w:rPr>
                <w:rFonts w:ascii="Arial" w:hAnsi="Arial" w:cs="Arial"/>
                <w:bCs/>
                <w:sz w:val="24"/>
                <w:szCs w:val="24"/>
              </w:rPr>
              <w:t xml:space="preserve"> </w:t>
            </w:r>
            <w:r w:rsidR="00642622">
              <w:rPr>
                <w:rFonts w:ascii="Arial" w:hAnsi="Arial" w:cs="Arial"/>
                <w:bCs/>
                <w:sz w:val="24"/>
                <w:szCs w:val="24"/>
              </w:rPr>
              <w:t>l</w:t>
            </w:r>
            <w:r w:rsidR="00642622" w:rsidRPr="00E670C8">
              <w:rPr>
                <w:rFonts w:ascii="Arial" w:hAnsi="Arial" w:cs="Arial"/>
                <w:bCs/>
                <w:sz w:val="24"/>
                <w:szCs w:val="24"/>
              </w:rPr>
              <w:t>iving</w:t>
            </w:r>
            <w:r w:rsidR="00642622">
              <w:rPr>
                <w:rFonts w:ascii="Arial" w:hAnsi="Arial" w:cs="Arial"/>
                <w:bCs/>
                <w:sz w:val="24"/>
                <w:szCs w:val="24"/>
              </w:rPr>
              <w:t xml:space="preserve"> &amp; social</w:t>
            </w:r>
            <w:r w:rsidR="00642622" w:rsidRPr="00E670C8">
              <w:rPr>
                <w:rFonts w:ascii="Arial" w:hAnsi="Arial" w:cs="Arial"/>
                <w:bCs/>
                <w:sz w:val="24"/>
                <w:szCs w:val="24"/>
              </w:rPr>
              <w:t xml:space="preserve"> </w:t>
            </w:r>
            <w:r w:rsidR="00642622">
              <w:rPr>
                <w:rFonts w:ascii="Arial" w:hAnsi="Arial" w:cs="Arial"/>
                <w:bCs/>
                <w:sz w:val="24"/>
                <w:szCs w:val="24"/>
              </w:rPr>
              <w:t>s</w:t>
            </w:r>
            <w:r w:rsidR="00642622" w:rsidRPr="00E670C8">
              <w:rPr>
                <w:rFonts w:ascii="Arial" w:hAnsi="Arial" w:cs="Arial"/>
                <w:bCs/>
                <w:sz w:val="24"/>
                <w:szCs w:val="24"/>
              </w:rPr>
              <w:t>kills</w:t>
            </w:r>
            <w:r>
              <w:rPr>
                <w:rFonts w:ascii="Arial" w:hAnsi="Arial" w:cs="Arial"/>
                <w:bCs/>
                <w:sz w:val="24"/>
                <w:szCs w:val="24"/>
              </w:rPr>
              <w:t xml:space="preserve">, fire risk assessment, target hardening </w:t>
            </w:r>
          </w:p>
          <w:p w14:paraId="1B3AC759" w14:textId="77777777" w:rsidR="00B06C69" w:rsidRPr="00E87CF4" w:rsidRDefault="00B06C69" w:rsidP="00E87CF4">
            <w:pPr>
              <w:rPr>
                <w:rFonts w:ascii="Arial" w:hAnsi="Arial" w:cs="Arial"/>
                <w:bCs/>
                <w:sz w:val="24"/>
                <w:szCs w:val="24"/>
              </w:rPr>
            </w:pPr>
          </w:p>
        </w:tc>
        <w:tc>
          <w:tcPr>
            <w:tcW w:w="4961" w:type="dxa"/>
          </w:tcPr>
          <w:p w14:paraId="38FE5050" w14:textId="77777777" w:rsidR="00DF44EB" w:rsidRDefault="00DF44EB" w:rsidP="00B01908">
            <w:pPr>
              <w:rPr>
                <w:rFonts w:ascii="Arial" w:hAnsi="Arial" w:cs="Arial"/>
                <w:sz w:val="24"/>
                <w:szCs w:val="24"/>
              </w:rPr>
            </w:pPr>
          </w:p>
          <w:p w14:paraId="0F5BE2A2" w14:textId="77777777" w:rsidR="00DF44EB" w:rsidRDefault="00DF44EB" w:rsidP="00B01908">
            <w:pPr>
              <w:rPr>
                <w:rFonts w:ascii="Arial" w:hAnsi="Arial" w:cs="Arial"/>
                <w:sz w:val="24"/>
                <w:szCs w:val="24"/>
              </w:rPr>
            </w:pPr>
          </w:p>
          <w:p w14:paraId="531224F6" w14:textId="77777777" w:rsidR="00DF44EB" w:rsidRDefault="00DF44EB" w:rsidP="00B01908">
            <w:pPr>
              <w:rPr>
                <w:rFonts w:ascii="Arial" w:hAnsi="Arial" w:cs="Arial"/>
                <w:sz w:val="24"/>
                <w:szCs w:val="24"/>
              </w:rPr>
            </w:pPr>
          </w:p>
          <w:p w14:paraId="7A20CF79" w14:textId="77777777" w:rsidR="00DF44EB" w:rsidRPr="00941206" w:rsidRDefault="00DF44EB" w:rsidP="00B01908">
            <w:pPr>
              <w:rPr>
                <w:rFonts w:ascii="Arial" w:hAnsi="Arial" w:cs="Arial"/>
                <w:sz w:val="24"/>
                <w:szCs w:val="24"/>
              </w:rPr>
            </w:pPr>
          </w:p>
        </w:tc>
      </w:tr>
      <w:tr w:rsidR="00642622" w14:paraId="13B9F748" w14:textId="77777777" w:rsidTr="00B01908">
        <w:trPr>
          <w:trHeight w:val="261"/>
        </w:trPr>
        <w:tc>
          <w:tcPr>
            <w:tcW w:w="4820" w:type="dxa"/>
            <w:vAlign w:val="center"/>
          </w:tcPr>
          <w:p w14:paraId="22D2CE55" w14:textId="77777777" w:rsidR="00642622" w:rsidRPr="00941206" w:rsidRDefault="00642622" w:rsidP="00B01908">
            <w:pPr>
              <w:rPr>
                <w:rFonts w:ascii="Arial" w:hAnsi="Arial" w:cs="Arial"/>
                <w:b/>
                <w:bCs/>
                <w:sz w:val="24"/>
                <w:szCs w:val="24"/>
              </w:rPr>
            </w:pPr>
            <w:r>
              <w:rPr>
                <w:rFonts w:ascii="Arial" w:hAnsi="Arial" w:cs="Arial"/>
                <w:b/>
                <w:bCs/>
                <w:sz w:val="24"/>
                <w:szCs w:val="24"/>
              </w:rPr>
              <w:t xml:space="preserve">Make a </w:t>
            </w:r>
            <w:r w:rsidRPr="00941206">
              <w:rPr>
                <w:rFonts w:ascii="Arial" w:hAnsi="Arial" w:cs="Arial"/>
                <w:b/>
                <w:bCs/>
                <w:sz w:val="24"/>
                <w:szCs w:val="24"/>
              </w:rPr>
              <w:t xml:space="preserve">positive contribution </w:t>
            </w:r>
          </w:p>
          <w:p w14:paraId="0C425711" w14:textId="77777777" w:rsidR="00B06C69" w:rsidRPr="00941206" w:rsidRDefault="00642622" w:rsidP="00B530AC">
            <w:pPr>
              <w:rPr>
                <w:rFonts w:ascii="Arial" w:hAnsi="Arial" w:cs="Arial"/>
                <w:b/>
                <w:sz w:val="24"/>
                <w:szCs w:val="24"/>
              </w:rPr>
            </w:pPr>
            <w:r>
              <w:rPr>
                <w:rFonts w:ascii="Arial" w:hAnsi="Arial" w:cs="Arial"/>
                <w:bCs/>
                <w:sz w:val="24"/>
                <w:szCs w:val="24"/>
              </w:rPr>
              <w:t>Engaging with the wider community</w:t>
            </w:r>
            <w:r w:rsidR="004F773D">
              <w:rPr>
                <w:rFonts w:ascii="Arial" w:hAnsi="Arial" w:cs="Arial"/>
                <w:bCs/>
                <w:sz w:val="24"/>
                <w:szCs w:val="24"/>
              </w:rPr>
              <w:t>, engaging with lo</w:t>
            </w:r>
            <w:r w:rsidR="00F92790">
              <w:rPr>
                <w:rFonts w:ascii="Arial" w:hAnsi="Arial" w:cs="Arial"/>
                <w:bCs/>
                <w:sz w:val="24"/>
                <w:szCs w:val="24"/>
              </w:rPr>
              <w:t>cal services/Children’s Centres/</w:t>
            </w:r>
            <w:r w:rsidR="00F92790" w:rsidRPr="00F92790">
              <w:rPr>
                <w:rFonts w:ascii="Arial" w:hAnsi="Arial" w:cs="Arial"/>
                <w:bCs/>
                <w:sz w:val="24"/>
                <w:szCs w:val="24"/>
              </w:rPr>
              <w:t>Develop positive relationships</w:t>
            </w:r>
            <w:r w:rsidR="00F92790">
              <w:rPr>
                <w:rFonts w:ascii="Arial" w:hAnsi="Arial" w:cs="Arial"/>
                <w:bCs/>
                <w:sz w:val="24"/>
                <w:szCs w:val="24"/>
              </w:rPr>
              <w:t xml:space="preserve">/Increase self confidence </w:t>
            </w:r>
          </w:p>
        </w:tc>
        <w:tc>
          <w:tcPr>
            <w:tcW w:w="4961" w:type="dxa"/>
          </w:tcPr>
          <w:p w14:paraId="6812E5E3" w14:textId="77777777" w:rsidR="00DF44EB" w:rsidRDefault="00DF44EB" w:rsidP="00B01908">
            <w:pPr>
              <w:rPr>
                <w:rFonts w:ascii="Arial" w:hAnsi="Arial" w:cs="Arial"/>
                <w:sz w:val="24"/>
                <w:szCs w:val="24"/>
              </w:rPr>
            </w:pPr>
          </w:p>
          <w:p w14:paraId="380A36F1" w14:textId="77777777" w:rsidR="00DF44EB" w:rsidRDefault="00DF44EB" w:rsidP="00B01908">
            <w:pPr>
              <w:rPr>
                <w:rFonts w:ascii="Arial" w:hAnsi="Arial" w:cs="Arial"/>
                <w:sz w:val="24"/>
                <w:szCs w:val="24"/>
              </w:rPr>
            </w:pPr>
          </w:p>
          <w:p w14:paraId="7AEA9097" w14:textId="77777777" w:rsidR="00DF44EB" w:rsidRPr="00941206" w:rsidRDefault="00DF44EB" w:rsidP="00B01908">
            <w:pPr>
              <w:rPr>
                <w:rFonts w:ascii="Arial" w:hAnsi="Arial" w:cs="Arial"/>
                <w:sz w:val="24"/>
                <w:szCs w:val="24"/>
              </w:rPr>
            </w:pPr>
          </w:p>
        </w:tc>
      </w:tr>
      <w:tr w:rsidR="00642622" w14:paraId="446FFF3C" w14:textId="77777777" w:rsidTr="00B01908">
        <w:trPr>
          <w:trHeight w:val="261"/>
        </w:trPr>
        <w:tc>
          <w:tcPr>
            <w:tcW w:w="4820" w:type="dxa"/>
            <w:vAlign w:val="center"/>
          </w:tcPr>
          <w:p w14:paraId="60503389" w14:textId="77777777" w:rsidR="00642622" w:rsidRDefault="001F09D2" w:rsidP="00B01908">
            <w:pPr>
              <w:rPr>
                <w:rFonts w:ascii="Arial" w:hAnsi="Arial"/>
                <w:b/>
                <w:sz w:val="24"/>
                <w:szCs w:val="24"/>
              </w:rPr>
            </w:pPr>
            <w:r>
              <w:rPr>
                <w:rFonts w:ascii="Arial" w:hAnsi="Arial"/>
                <w:b/>
                <w:sz w:val="24"/>
                <w:szCs w:val="24"/>
              </w:rPr>
              <w:t>Other s</w:t>
            </w:r>
            <w:r w:rsidR="00642622" w:rsidRPr="00941206">
              <w:rPr>
                <w:rFonts w:ascii="Arial" w:hAnsi="Arial"/>
                <w:b/>
                <w:sz w:val="24"/>
                <w:szCs w:val="24"/>
              </w:rPr>
              <w:t>upport not mentioned above</w:t>
            </w:r>
          </w:p>
          <w:p w14:paraId="7FD5F950" w14:textId="77777777" w:rsidR="00777E15" w:rsidRPr="00941206" w:rsidRDefault="00642622" w:rsidP="00244763">
            <w:pPr>
              <w:rPr>
                <w:rFonts w:ascii="Arial" w:hAnsi="Arial"/>
                <w:b/>
                <w:sz w:val="24"/>
                <w:szCs w:val="24"/>
              </w:rPr>
            </w:pPr>
            <w:r>
              <w:rPr>
                <w:rFonts w:ascii="Arial" w:hAnsi="Arial"/>
                <w:b/>
                <w:sz w:val="24"/>
                <w:szCs w:val="24"/>
              </w:rPr>
              <w:t>(Please specify)</w:t>
            </w:r>
          </w:p>
        </w:tc>
        <w:tc>
          <w:tcPr>
            <w:tcW w:w="4961" w:type="dxa"/>
          </w:tcPr>
          <w:p w14:paraId="4ECA7D81" w14:textId="77777777" w:rsidR="00DF44EB" w:rsidRDefault="00DF44EB" w:rsidP="00B01908">
            <w:pPr>
              <w:rPr>
                <w:rFonts w:ascii="Arial" w:hAnsi="Arial"/>
                <w:sz w:val="24"/>
              </w:rPr>
            </w:pPr>
          </w:p>
          <w:p w14:paraId="493D990D" w14:textId="77777777" w:rsidR="00DF44EB" w:rsidRDefault="00DF44EB" w:rsidP="00B01908">
            <w:pPr>
              <w:rPr>
                <w:rFonts w:ascii="Arial" w:hAnsi="Arial"/>
                <w:sz w:val="24"/>
              </w:rPr>
            </w:pPr>
          </w:p>
          <w:p w14:paraId="5B2563BC" w14:textId="77777777" w:rsidR="00DF44EB" w:rsidRDefault="00DF44EB" w:rsidP="00B01908">
            <w:pPr>
              <w:rPr>
                <w:rFonts w:ascii="Arial" w:hAnsi="Arial"/>
                <w:sz w:val="24"/>
              </w:rPr>
            </w:pPr>
          </w:p>
        </w:tc>
      </w:tr>
    </w:tbl>
    <w:p w14:paraId="179F75C5" w14:textId="77777777" w:rsidR="004A0A52" w:rsidRDefault="004A0A52" w:rsidP="00482806">
      <w:pPr>
        <w:pStyle w:val="Informal1"/>
        <w:spacing w:before="0" w:after="0"/>
        <w:jc w:val="center"/>
        <w:rPr>
          <w:rFonts w:ascii="Arial" w:hAnsi="Arial" w:cs="Arial"/>
          <w:b/>
          <w:szCs w:val="24"/>
        </w:rPr>
      </w:pPr>
    </w:p>
    <w:tbl>
      <w:tblPr>
        <w:tblStyle w:val="TableGrid"/>
        <w:tblW w:w="9781" w:type="dxa"/>
        <w:tblInd w:w="137" w:type="dxa"/>
        <w:tblLook w:val="04A0" w:firstRow="1" w:lastRow="0" w:firstColumn="1" w:lastColumn="0" w:noHBand="0" w:noVBand="1"/>
      </w:tblPr>
      <w:tblGrid>
        <w:gridCol w:w="4820"/>
        <w:gridCol w:w="4961"/>
      </w:tblGrid>
      <w:tr w:rsidR="00244763" w14:paraId="46129B9B" w14:textId="77777777" w:rsidTr="00244763">
        <w:tc>
          <w:tcPr>
            <w:tcW w:w="4820" w:type="dxa"/>
          </w:tcPr>
          <w:p w14:paraId="5B75B94B" w14:textId="77777777" w:rsidR="00244763" w:rsidRDefault="00296266">
            <w:pPr>
              <w:rPr>
                <w:rFonts w:ascii="Arial" w:hAnsi="Arial" w:cs="Arial"/>
                <w:b/>
                <w:szCs w:val="24"/>
              </w:rPr>
            </w:pPr>
            <w:r>
              <w:rPr>
                <w:rFonts w:ascii="Arial" w:hAnsi="Arial" w:cs="Arial"/>
                <w:b/>
                <w:szCs w:val="24"/>
              </w:rPr>
              <w:t>Household i</w:t>
            </w:r>
            <w:r w:rsidR="00244763">
              <w:rPr>
                <w:rFonts w:ascii="Arial" w:hAnsi="Arial" w:cs="Arial"/>
                <w:b/>
                <w:szCs w:val="24"/>
              </w:rPr>
              <w:t>ncome</w:t>
            </w:r>
          </w:p>
        </w:tc>
        <w:tc>
          <w:tcPr>
            <w:tcW w:w="4961" w:type="dxa"/>
          </w:tcPr>
          <w:p w14:paraId="4E524AF6" w14:textId="77777777" w:rsidR="00244763" w:rsidRDefault="00B530AC">
            <w:pPr>
              <w:rPr>
                <w:rFonts w:ascii="Arial" w:hAnsi="Arial" w:cs="Arial"/>
                <w:b/>
                <w:szCs w:val="24"/>
              </w:rPr>
            </w:pPr>
            <w:r>
              <w:rPr>
                <w:rFonts w:ascii="Arial" w:hAnsi="Arial" w:cs="Arial"/>
                <w:b/>
                <w:szCs w:val="24"/>
              </w:rPr>
              <w:t xml:space="preserve">Please </w:t>
            </w:r>
            <w:r w:rsidR="0046542A">
              <w:rPr>
                <w:rFonts w:ascii="Arial" w:hAnsi="Arial" w:cs="Arial"/>
                <w:b/>
                <w:szCs w:val="24"/>
              </w:rPr>
              <w:t>select</w:t>
            </w:r>
            <w:r>
              <w:rPr>
                <w:rFonts w:ascii="Arial" w:hAnsi="Arial" w:cs="Arial"/>
                <w:b/>
                <w:szCs w:val="24"/>
              </w:rPr>
              <w:t xml:space="preserve"> and provide rates and amounts if know</w:t>
            </w:r>
            <w:r w:rsidR="00DE6175">
              <w:rPr>
                <w:rFonts w:ascii="Arial" w:hAnsi="Arial" w:cs="Arial"/>
                <w:b/>
                <w:szCs w:val="24"/>
              </w:rPr>
              <w:t>n</w:t>
            </w:r>
            <w:r>
              <w:rPr>
                <w:rFonts w:ascii="Arial" w:hAnsi="Arial" w:cs="Arial"/>
                <w:b/>
                <w:szCs w:val="24"/>
              </w:rPr>
              <w:t xml:space="preserve"> </w:t>
            </w:r>
          </w:p>
        </w:tc>
      </w:tr>
      <w:tr w:rsidR="00244763" w14:paraId="08E51415" w14:textId="77777777" w:rsidTr="00244763">
        <w:tc>
          <w:tcPr>
            <w:tcW w:w="4820" w:type="dxa"/>
          </w:tcPr>
          <w:p w14:paraId="52E853C9" w14:textId="77777777" w:rsidR="00244763" w:rsidRDefault="00244763">
            <w:pPr>
              <w:rPr>
                <w:rFonts w:ascii="Arial" w:hAnsi="Arial" w:cs="Arial"/>
                <w:szCs w:val="24"/>
              </w:rPr>
            </w:pPr>
            <w:r>
              <w:rPr>
                <w:rFonts w:ascii="Arial" w:hAnsi="Arial" w:cs="Arial"/>
                <w:szCs w:val="24"/>
              </w:rPr>
              <w:t xml:space="preserve">Universal Credit </w:t>
            </w:r>
          </w:p>
          <w:p w14:paraId="35E334FD" w14:textId="77777777" w:rsidR="00244763" w:rsidRPr="00244763" w:rsidRDefault="00244763">
            <w:pPr>
              <w:rPr>
                <w:rFonts w:ascii="Arial" w:hAnsi="Arial" w:cs="Arial"/>
                <w:b/>
                <w:szCs w:val="24"/>
              </w:rPr>
            </w:pPr>
            <w:r w:rsidRPr="00244763">
              <w:rPr>
                <w:rFonts w:ascii="Arial" w:hAnsi="Arial" w:cs="Arial"/>
                <w:b/>
                <w:szCs w:val="24"/>
              </w:rPr>
              <w:t>If yes please confirm:</w:t>
            </w:r>
          </w:p>
          <w:p w14:paraId="6874A81F" w14:textId="77777777" w:rsidR="00244763" w:rsidRPr="00244763" w:rsidRDefault="00244763">
            <w:pPr>
              <w:rPr>
                <w:rFonts w:ascii="Arial" w:hAnsi="Arial" w:cs="Arial"/>
                <w:szCs w:val="24"/>
              </w:rPr>
            </w:pPr>
            <w:r w:rsidRPr="00244763">
              <w:rPr>
                <w:rFonts w:ascii="Arial" w:hAnsi="Arial" w:cs="Arial"/>
                <w:b/>
                <w:szCs w:val="24"/>
              </w:rPr>
              <w:t>Payment date, Assessment period, digital or live claim</w:t>
            </w:r>
            <w:r>
              <w:rPr>
                <w:rFonts w:ascii="Arial" w:hAnsi="Arial" w:cs="Arial"/>
                <w:szCs w:val="24"/>
              </w:rPr>
              <w:t xml:space="preserve"> </w:t>
            </w:r>
          </w:p>
        </w:tc>
        <w:tc>
          <w:tcPr>
            <w:tcW w:w="4961" w:type="dxa"/>
          </w:tcPr>
          <w:p w14:paraId="5E62A1C6" w14:textId="77777777" w:rsidR="00244763" w:rsidRDefault="00244763">
            <w:pPr>
              <w:rPr>
                <w:rFonts w:ascii="Arial" w:hAnsi="Arial" w:cs="Arial"/>
                <w:b/>
                <w:szCs w:val="24"/>
              </w:rPr>
            </w:pPr>
          </w:p>
        </w:tc>
      </w:tr>
      <w:tr w:rsidR="00244763" w14:paraId="6B0B9049" w14:textId="77777777" w:rsidTr="00244763">
        <w:tc>
          <w:tcPr>
            <w:tcW w:w="4820" w:type="dxa"/>
          </w:tcPr>
          <w:p w14:paraId="5740135D" w14:textId="77777777" w:rsidR="00244763" w:rsidRPr="00885E11" w:rsidRDefault="00244763">
            <w:pPr>
              <w:rPr>
                <w:rFonts w:ascii="Arial" w:hAnsi="Arial" w:cs="Arial"/>
                <w:szCs w:val="24"/>
              </w:rPr>
            </w:pPr>
            <w:r w:rsidRPr="00885E11">
              <w:rPr>
                <w:rFonts w:ascii="Arial" w:hAnsi="Arial" w:cs="Arial"/>
                <w:szCs w:val="24"/>
              </w:rPr>
              <w:t xml:space="preserve">JSA, ESA or Income Support </w:t>
            </w:r>
          </w:p>
        </w:tc>
        <w:tc>
          <w:tcPr>
            <w:tcW w:w="4961" w:type="dxa"/>
          </w:tcPr>
          <w:p w14:paraId="5033B74B" w14:textId="77777777" w:rsidR="00244763" w:rsidRDefault="00244763">
            <w:pPr>
              <w:rPr>
                <w:rFonts w:ascii="Arial" w:hAnsi="Arial" w:cs="Arial"/>
                <w:b/>
                <w:szCs w:val="24"/>
              </w:rPr>
            </w:pPr>
          </w:p>
        </w:tc>
      </w:tr>
      <w:tr w:rsidR="00232A33" w14:paraId="188880E8" w14:textId="77777777" w:rsidTr="00244763">
        <w:tc>
          <w:tcPr>
            <w:tcW w:w="4820" w:type="dxa"/>
          </w:tcPr>
          <w:p w14:paraId="35AB2AC5" w14:textId="77777777" w:rsidR="00232A33" w:rsidRDefault="00232A33">
            <w:pPr>
              <w:rPr>
                <w:rFonts w:ascii="Arial" w:hAnsi="Arial" w:cs="Arial"/>
                <w:szCs w:val="24"/>
              </w:rPr>
            </w:pPr>
            <w:r>
              <w:rPr>
                <w:rFonts w:ascii="Arial" w:hAnsi="Arial" w:cs="Arial"/>
                <w:szCs w:val="24"/>
              </w:rPr>
              <w:t>Housing benefit</w:t>
            </w:r>
          </w:p>
        </w:tc>
        <w:tc>
          <w:tcPr>
            <w:tcW w:w="4961" w:type="dxa"/>
          </w:tcPr>
          <w:p w14:paraId="029490ED" w14:textId="77777777" w:rsidR="00232A33" w:rsidRDefault="00232A33">
            <w:pPr>
              <w:rPr>
                <w:rFonts w:ascii="Arial" w:hAnsi="Arial" w:cs="Arial"/>
                <w:b/>
                <w:szCs w:val="24"/>
              </w:rPr>
            </w:pPr>
          </w:p>
        </w:tc>
      </w:tr>
      <w:tr w:rsidR="005E2D7E" w14:paraId="7AD64FB8" w14:textId="77777777" w:rsidTr="00244763">
        <w:tc>
          <w:tcPr>
            <w:tcW w:w="4820" w:type="dxa"/>
          </w:tcPr>
          <w:p w14:paraId="47C60F96" w14:textId="77777777" w:rsidR="005E2D7E" w:rsidRPr="00885E11" w:rsidRDefault="005E2D7E">
            <w:pPr>
              <w:rPr>
                <w:rFonts w:ascii="Arial" w:hAnsi="Arial" w:cs="Arial"/>
                <w:szCs w:val="24"/>
              </w:rPr>
            </w:pPr>
            <w:r>
              <w:rPr>
                <w:rFonts w:ascii="Arial" w:hAnsi="Arial" w:cs="Arial"/>
                <w:szCs w:val="24"/>
              </w:rPr>
              <w:t xml:space="preserve">Carers allowance </w:t>
            </w:r>
          </w:p>
        </w:tc>
        <w:tc>
          <w:tcPr>
            <w:tcW w:w="4961" w:type="dxa"/>
          </w:tcPr>
          <w:p w14:paraId="1450CD07" w14:textId="77777777" w:rsidR="005E2D7E" w:rsidRDefault="005E2D7E">
            <w:pPr>
              <w:rPr>
                <w:rFonts w:ascii="Arial" w:hAnsi="Arial" w:cs="Arial"/>
                <w:b/>
                <w:szCs w:val="24"/>
              </w:rPr>
            </w:pPr>
          </w:p>
        </w:tc>
      </w:tr>
      <w:tr w:rsidR="005E2D7E" w14:paraId="3B5D0E02" w14:textId="77777777" w:rsidTr="00244763">
        <w:tc>
          <w:tcPr>
            <w:tcW w:w="4820" w:type="dxa"/>
          </w:tcPr>
          <w:p w14:paraId="0ABD3F4E" w14:textId="77777777" w:rsidR="005E2D7E" w:rsidRDefault="005E2D7E">
            <w:pPr>
              <w:rPr>
                <w:rFonts w:ascii="Arial" w:hAnsi="Arial" w:cs="Arial"/>
                <w:szCs w:val="24"/>
              </w:rPr>
            </w:pPr>
            <w:r>
              <w:rPr>
                <w:rFonts w:ascii="Arial" w:hAnsi="Arial" w:cs="Arial"/>
                <w:szCs w:val="24"/>
              </w:rPr>
              <w:t>State pension/Pension credit</w:t>
            </w:r>
          </w:p>
        </w:tc>
        <w:tc>
          <w:tcPr>
            <w:tcW w:w="4961" w:type="dxa"/>
          </w:tcPr>
          <w:p w14:paraId="193257C0" w14:textId="77777777" w:rsidR="005E2D7E" w:rsidRDefault="005E2D7E">
            <w:pPr>
              <w:rPr>
                <w:rFonts w:ascii="Arial" w:hAnsi="Arial" w:cs="Arial"/>
                <w:b/>
                <w:szCs w:val="24"/>
              </w:rPr>
            </w:pPr>
          </w:p>
        </w:tc>
      </w:tr>
      <w:tr w:rsidR="00244763" w14:paraId="08DBF00F" w14:textId="77777777" w:rsidTr="00244763">
        <w:tc>
          <w:tcPr>
            <w:tcW w:w="4820" w:type="dxa"/>
          </w:tcPr>
          <w:p w14:paraId="7BEF3179" w14:textId="77777777" w:rsidR="00244763" w:rsidRPr="00885E11" w:rsidRDefault="00244763">
            <w:pPr>
              <w:rPr>
                <w:rFonts w:ascii="Arial" w:hAnsi="Arial" w:cs="Arial"/>
                <w:szCs w:val="24"/>
              </w:rPr>
            </w:pPr>
            <w:r w:rsidRPr="00885E11">
              <w:rPr>
                <w:rFonts w:ascii="Arial" w:hAnsi="Arial" w:cs="Arial"/>
                <w:szCs w:val="24"/>
              </w:rPr>
              <w:t>PIP/DLA</w:t>
            </w:r>
            <w:r w:rsidR="005E2D7E">
              <w:rPr>
                <w:rFonts w:ascii="Arial" w:hAnsi="Arial" w:cs="Arial"/>
                <w:szCs w:val="24"/>
              </w:rPr>
              <w:t xml:space="preserve">/Attendance Allowance </w:t>
            </w:r>
          </w:p>
        </w:tc>
        <w:tc>
          <w:tcPr>
            <w:tcW w:w="4961" w:type="dxa"/>
          </w:tcPr>
          <w:p w14:paraId="2249EB7D" w14:textId="77777777" w:rsidR="00244763" w:rsidRDefault="00244763">
            <w:pPr>
              <w:rPr>
                <w:rFonts w:ascii="Arial" w:hAnsi="Arial" w:cs="Arial"/>
                <w:b/>
                <w:szCs w:val="24"/>
              </w:rPr>
            </w:pPr>
          </w:p>
        </w:tc>
      </w:tr>
      <w:tr w:rsidR="00244763" w14:paraId="71597591" w14:textId="77777777" w:rsidTr="00244763">
        <w:tc>
          <w:tcPr>
            <w:tcW w:w="4820" w:type="dxa"/>
          </w:tcPr>
          <w:p w14:paraId="78951429" w14:textId="77777777" w:rsidR="00244763" w:rsidRPr="00885E11" w:rsidRDefault="00244763">
            <w:pPr>
              <w:rPr>
                <w:rFonts w:ascii="Arial" w:hAnsi="Arial" w:cs="Arial"/>
                <w:szCs w:val="24"/>
              </w:rPr>
            </w:pPr>
            <w:r w:rsidRPr="00885E11">
              <w:rPr>
                <w:rFonts w:ascii="Arial" w:hAnsi="Arial" w:cs="Arial"/>
                <w:szCs w:val="24"/>
              </w:rPr>
              <w:t>Child benefit</w:t>
            </w:r>
          </w:p>
        </w:tc>
        <w:tc>
          <w:tcPr>
            <w:tcW w:w="4961" w:type="dxa"/>
          </w:tcPr>
          <w:p w14:paraId="0A336940" w14:textId="77777777" w:rsidR="00244763" w:rsidRDefault="00244763">
            <w:pPr>
              <w:rPr>
                <w:rFonts w:ascii="Arial" w:hAnsi="Arial" w:cs="Arial"/>
                <w:b/>
                <w:szCs w:val="24"/>
              </w:rPr>
            </w:pPr>
          </w:p>
        </w:tc>
      </w:tr>
      <w:tr w:rsidR="00244763" w14:paraId="3BC42A0D" w14:textId="77777777" w:rsidTr="00244763">
        <w:tc>
          <w:tcPr>
            <w:tcW w:w="4820" w:type="dxa"/>
          </w:tcPr>
          <w:p w14:paraId="10003A28" w14:textId="77777777" w:rsidR="00244763" w:rsidRPr="00885E11" w:rsidRDefault="00244763" w:rsidP="00244763">
            <w:pPr>
              <w:rPr>
                <w:rFonts w:ascii="Arial" w:hAnsi="Arial" w:cs="Arial"/>
                <w:szCs w:val="24"/>
              </w:rPr>
            </w:pPr>
            <w:r w:rsidRPr="00885E11">
              <w:rPr>
                <w:rFonts w:ascii="Arial" w:hAnsi="Arial" w:cs="Arial"/>
                <w:szCs w:val="24"/>
              </w:rPr>
              <w:t>Child or Working tax credits</w:t>
            </w:r>
          </w:p>
        </w:tc>
        <w:tc>
          <w:tcPr>
            <w:tcW w:w="4961" w:type="dxa"/>
          </w:tcPr>
          <w:p w14:paraId="73C3DB62" w14:textId="77777777" w:rsidR="00244763" w:rsidRDefault="00244763">
            <w:pPr>
              <w:rPr>
                <w:rFonts w:ascii="Arial" w:hAnsi="Arial" w:cs="Arial"/>
                <w:b/>
                <w:szCs w:val="24"/>
              </w:rPr>
            </w:pPr>
          </w:p>
        </w:tc>
      </w:tr>
      <w:tr w:rsidR="00244763" w14:paraId="08D77164" w14:textId="77777777" w:rsidTr="00244763">
        <w:tc>
          <w:tcPr>
            <w:tcW w:w="4820" w:type="dxa"/>
          </w:tcPr>
          <w:p w14:paraId="6F8DFA7A" w14:textId="77777777" w:rsidR="00244763" w:rsidRPr="00885E11" w:rsidRDefault="004204D2">
            <w:pPr>
              <w:rPr>
                <w:rFonts w:ascii="Arial" w:hAnsi="Arial" w:cs="Arial"/>
                <w:szCs w:val="24"/>
              </w:rPr>
            </w:pPr>
            <w:r w:rsidRPr="00885E11">
              <w:rPr>
                <w:rFonts w:ascii="Arial" w:hAnsi="Arial" w:cs="Arial"/>
                <w:szCs w:val="24"/>
              </w:rPr>
              <w:t xml:space="preserve">Paid work </w:t>
            </w:r>
            <w:r w:rsidR="00885E11">
              <w:rPr>
                <w:rFonts w:ascii="Arial" w:hAnsi="Arial" w:cs="Arial"/>
                <w:szCs w:val="24"/>
              </w:rPr>
              <w:t xml:space="preserve">– full or part time </w:t>
            </w:r>
          </w:p>
        </w:tc>
        <w:tc>
          <w:tcPr>
            <w:tcW w:w="4961" w:type="dxa"/>
          </w:tcPr>
          <w:p w14:paraId="34CF1EA5" w14:textId="77777777" w:rsidR="00244763" w:rsidRDefault="00244763">
            <w:pPr>
              <w:rPr>
                <w:rFonts w:ascii="Arial" w:hAnsi="Arial" w:cs="Arial"/>
                <w:b/>
                <w:szCs w:val="24"/>
              </w:rPr>
            </w:pPr>
          </w:p>
        </w:tc>
      </w:tr>
      <w:tr w:rsidR="00244763" w14:paraId="27FBC5CC" w14:textId="77777777" w:rsidTr="00244763">
        <w:tc>
          <w:tcPr>
            <w:tcW w:w="4820" w:type="dxa"/>
          </w:tcPr>
          <w:p w14:paraId="4C25CDD0" w14:textId="77777777" w:rsidR="00244763" w:rsidRPr="00885E11" w:rsidRDefault="005E2D7E">
            <w:pPr>
              <w:rPr>
                <w:rFonts w:ascii="Arial" w:hAnsi="Arial" w:cs="Arial"/>
                <w:szCs w:val="24"/>
              </w:rPr>
            </w:pPr>
            <w:r>
              <w:rPr>
                <w:rFonts w:ascii="Arial" w:hAnsi="Arial" w:cs="Arial"/>
                <w:szCs w:val="24"/>
              </w:rPr>
              <w:t>Any other income</w:t>
            </w:r>
            <w:r w:rsidR="00C22F1D">
              <w:rPr>
                <w:rFonts w:ascii="Arial" w:hAnsi="Arial" w:cs="Arial"/>
                <w:szCs w:val="24"/>
              </w:rPr>
              <w:t>/benefits</w:t>
            </w:r>
            <w:r>
              <w:rPr>
                <w:rFonts w:ascii="Arial" w:hAnsi="Arial" w:cs="Arial"/>
                <w:szCs w:val="24"/>
              </w:rPr>
              <w:t xml:space="preserve">: </w:t>
            </w:r>
          </w:p>
        </w:tc>
        <w:tc>
          <w:tcPr>
            <w:tcW w:w="4961" w:type="dxa"/>
          </w:tcPr>
          <w:p w14:paraId="61557F26" w14:textId="77777777" w:rsidR="00244763" w:rsidRDefault="00244763">
            <w:pPr>
              <w:rPr>
                <w:rFonts w:ascii="Arial" w:hAnsi="Arial" w:cs="Arial"/>
                <w:b/>
                <w:szCs w:val="24"/>
              </w:rPr>
            </w:pPr>
          </w:p>
        </w:tc>
      </w:tr>
    </w:tbl>
    <w:p w14:paraId="00DFF9A8" w14:textId="77777777" w:rsidR="008E7DCF" w:rsidRDefault="00EF23DE" w:rsidP="00B530AC">
      <w:pPr>
        <w:jc w:val="center"/>
        <w:rPr>
          <w:rFonts w:ascii="Arial" w:hAnsi="Arial" w:cs="Arial"/>
          <w:b/>
          <w:szCs w:val="24"/>
        </w:rPr>
      </w:pPr>
      <w:r>
        <w:rPr>
          <w:rFonts w:ascii="Arial" w:hAnsi="Arial" w:cs="Arial"/>
          <w:b/>
          <w:szCs w:val="24"/>
        </w:rPr>
        <w:br w:type="page"/>
      </w:r>
      <w:r w:rsidR="008E7DCF" w:rsidRPr="00480A1D">
        <w:rPr>
          <w:rFonts w:ascii="Arial" w:hAnsi="Arial" w:cs="Arial"/>
          <w:b/>
          <w:szCs w:val="24"/>
        </w:rPr>
        <w:lastRenderedPageBreak/>
        <w:t>Client Group</w:t>
      </w:r>
    </w:p>
    <w:p w14:paraId="2B794DA4" w14:textId="77777777" w:rsidR="004401BE" w:rsidRPr="00480A1D" w:rsidRDefault="004401BE" w:rsidP="008E7DCF">
      <w:pPr>
        <w:pStyle w:val="Informal1"/>
        <w:spacing w:before="0" w:after="0"/>
        <w:jc w:val="center"/>
        <w:rPr>
          <w:rFonts w:ascii="Arial" w:hAnsi="Arial" w:cs="Arial"/>
          <w:b/>
          <w:szCs w:val="24"/>
        </w:rPr>
      </w:pPr>
    </w:p>
    <w:p w14:paraId="67A45B7A" w14:textId="77777777" w:rsidR="008E7DCF" w:rsidRPr="00480A1D" w:rsidRDefault="008E7DCF" w:rsidP="008E7DCF">
      <w:pPr>
        <w:pStyle w:val="Informal1"/>
        <w:spacing w:before="0" w:after="0"/>
        <w:jc w:val="center"/>
        <w:rPr>
          <w:rFonts w:ascii="Arial" w:hAnsi="Arial" w:cs="Arial"/>
          <w:b/>
          <w:szCs w:val="24"/>
        </w:rPr>
      </w:pPr>
      <w:r w:rsidRPr="00480A1D">
        <w:rPr>
          <w:rFonts w:ascii="Arial" w:hAnsi="Arial" w:cs="Arial"/>
          <w:b/>
          <w:szCs w:val="24"/>
        </w:rPr>
        <w:t>Please tick one box that best describe your support needs</w:t>
      </w:r>
    </w:p>
    <w:p w14:paraId="275646EE" w14:textId="77777777" w:rsidR="008E7DCF" w:rsidRPr="00480A1D" w:rsidRDefault="008E7DCF" w:rsidP="008E7DCF">
      <w:pPr>
        <w:pStyle w:val="BodyTextIndent"/>
        <w:ind w:left="0"/>
        <w:jc w:val="left"/>
        <w:rPr>
          <w:rFonts w:cs="Arial"/>
          <w:color w:val="7030A0"/>
          <w:szCs w:val="24"/>
        </w:rPr>
      </w:pPr>
    </w:p>
    <w:p w14:paraId="33EBCDF6" w14:textId="77777777" w:rsidR="008E7DCF" w:rsidRPr="00480A1D" w:rsidRDefault="008E7DCF" w:rsidP="008E7DCF">
      <w:pPr>
        <w:pStyle w:val="BodyTextIndent"/>
        <w:ind w:left="0"/>
        <w:jc w:val="left"/>
        <w:rPr>
          <w:rFonts w:cs="Arial"/>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111"/>
        <w:gridCol w:w="425"/>
      </w:tblGrid>
      <w:tr w:rsidR="008E7DCF" w:rsidRPr="00480A1D" w14:paraId="485510AA" w14:textId="77777777" w:rsidTr="00B01908">
        <w:trPr>
          <w:trHeight w:val="261"/>
        </w:trPr>
        <w:tc>
          <w:tcPr>
            <w:tcW w:w="4820" w:type="dxa"/>
            <w:vAlign w:val="bottom"/>
          </w:tcPr>
          <w:p w14:paraId="7849245D" w14:textId="77777777" w:rsidR="008E7DCF" w:rsidRPr="00480A1D" w:rsidRDefault="008E7DCF" w:rsidP="00B01908">
            <w:pPr>
              <w:rPr>
                <w:rFonts w:ascii="Arial" w:hAnsi="Arial" w:cs="Arial"/>
                <w:b/>
                <w:sz w:val="24"/>
                <w:szCs w:val="24"/>
              </w:rPr>
            </w:pPr>
            <w:r w:rsidRPr="00480A1D">
              <w:rPr>
                <w:rFonts w:ascii="Arial" w:hAnsi="Arial" w:cs="Arial"/>
                <w:b/>
                <w:sz w:val="24"/>
                <w:szCs w:val="24"/>
              </w:rPr>
              <w:t xml:space="preserve">Client Group </w:t>
            </w:r>
          </w:p>
        </w:tc>
        <w:tc>
          <w:tcPr>
            <w:tcW w:w="425" w:type="dxa"/>
            <w:vAlign w:val="center"/>
          </w:tcPr>
          <w:p w14:paraId="2905075C" w14:textId="77777777" w:rsidR="008E7DCF" w:rsidRPr="00480A1D" w:rsidRDefault="008E7DCF" w:rsidP="00B01908">
            <w:pPr>
              <w:jc w:val="center"/>
              <w:rPr>
                <w:rFonts w:ascii="Arial" w:hAnsi="Arial" w:cs="Arial"/>
                <w:sz w:val="24"/>
                <w:szCs w:val="24"/>
              </w:rPr>
            </w:pPr>
            <w:r w:rsidRPr="00480A1D">
              <w:rPr>
                <w:rFonts w:ascii="Arial" w:hAnsi="Arial" w:cs="Arial"/>
                <w:sz w:val="24"/>
                <w:szCs w:val="24"/>
              </w:rPr>
              <w:sym w:font="Wingdings" w:char="F0FC"/>
            </w:r>
          </w:p>
        </w:tc>
        <w:tc>
          <w:tcPr>
            <w:tcW w:w="4111" w:type="dxa"/>
          </w:tcPr>
          <w:p w14:paraId="40F82CC3" w14:textId="77777777" w:rsidR="008E7DCF" w:rsidRPr="00480A1D" w:rsidRDefault="008E7DCF" w:rsidP="00B01908">
            <w:pPr>
              <w:jc w:val="center"/>
              <w:rPr>
                <w:rFonts w:ascii="Arial" w:hAnsi="Arial" w:cs="Arial"/>
                <w:sz w:val="24"/>
                <w:szCs w:val="24"/>
              </w:rPr>
            </w:pPr>
          </w:p>
        </w:tc>
        <w:tc>
          <w:tcPr>
            <w:tcW w:w="425" w:type="dxa"/>
            <w:vAlign w:val="bottom"/>
          </w:tcPr>
          <w:p w14:paraId="0BDA149A" w14:textId="77777777" w:rsidR="008E7DCF" w:rsidRPr="00480A1D" w:rsidRDefault="008E7DCF" w:rsidP="00B01908">
            <w:pPr>
              <w:jc w:val="center"/>
              <w:rPr>
                <w:rFonts w:ascii="Arial" w:hAnsi="Arial" w:cs="Arial"/>
                <w:sz w:val="24"/>
                <w:szCs w:val="24"/>
              </w:rPr>
            </w:pPr>
            <w:r w:rsidRPr="00480A1D">
              <w:rPr>
                <w:rFonts w:ascii="Arial" w:hAnsi="Arial" w:cs="Arial"/>
                <w:sz w:val="24"/>
                <w:szCs w:val="24"/>
              </w:rPr>
              <w:sym w:font="Wingdings" w:char="F0FC"/>
            </w:r>
          </w:p>
        </w:tc>
      </w:tr>
      <w:tr w:rsidR="008E7DCF" w:rsidRPr="00480A1D" w14:paraId="474B9BBD" w14:textId="77777777" w:rsidTr="00B01908">
        <w:trPr>
          <w:trHeight w:val="277"/>
        </w:trPr>
        <w:tc>
          <w:tcPr>
            <w:tcW w:w="4820" w:type="dxa"/>
            <w:vAlign w:val="bottom"/>
          </w:tcPr>
          <w:p w14:paraId="026D36DC" w14:textId="77777777" w:rsidR="008E7DCF" w:rsidRPr="00480A1D" w:rsidRDefault="008E7DCF" w:rsidP="00B01908">
            <w:pPr>
              <w:rPr>
                <w:rFonts w:ascii="Arial" w:hAnsi="Arial" w:cs="Arial"/>
                <w:sz w:val="24"/>
                <w:szCs w:val="24"/>
              </w:rPr>
            </w:pPr>
            <w:r w:rsidRPr="00480A1D">
              <w:rPr>
                <w:rFonts w:ascii="Arial" w:hAnsi="Arial" w:cs="Arial"/>
                <w:sz w:val="24"/>
                <w:szCs w:val="24"/>
              </w:rPr>
              <w:t>Older people with support needs (over 60)</w:t>
            </w:r>
          </w:p>
        </w:tc>
        <w:tc>
          <w:tcPr>
            <w:tcW w:w="425" w:type="dxa"/>
          </w:tcPr>
          <w:p w14:paraId="32DE3505" w14:textId="77777777" w:rsidR="008E7DCF" w:rsidRPr="00480A1D" w:rsidRDefault="008E7DCF" w:rsidP="00B01908">
            <w:pPr>
              <w:rPr>
                <w:rFonts w:ascii="Arial" w:hAnsi="Arial" w:cs="Arial"/>
                <w:sz w:val="24"/>
                <w:szCs w:val="24"/>
              </w:rPr>
            </w:pPr>
          </w:p>
        </w:tc>
        <w:tc>
          <w:tcPr>
            <w:tcW w:w="4111" w:type="dxa"/>
          </w:tcPr>
          <w:p w14:paraId="11A4C2E9" w14:textId="77777777" w:rsidR="008E7DCF" w:rsidRPr="00480A1D" w:rsidRDefault="008E7DCF" w:rsidP="00B01908">
            <w:pPr>
              <w:rPr>
                <w:rFonts w:ascii="Arial" w:hAnsi="Arial" w:cs="Arial"/>
                <w:sz w:val="24"/>
                <w:szCs w:val="24"/>
              </w:rPr>
            </w:pPr>
            <w:r w:rsidRPr="00480A1D">
              <w:rPr>
                <w:rFonts w:ascii="Arial" w:hAnsi="Arial" w:cs="Arial"/>
                <w:sz w:val="24"/>
                <w:szCs w:val="24"/>
              </w:rPr>
              <w:t>Offenders or at risk of offending</w:t>
            </w:r>
          </w:p>
        </w:tc>
        <w:tc>
          <w:tcPr>
            <w:tcW w:w="425" w:type="dxa"/>
            <w:vAlign w:val="bottom"/>
          </w:tcPr>
          <w:p w14:paraId="78D610B3"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160A1B5B" w14:textId="77777777" w:rsidTr="00B01908">
        <w:trPr>
          <w:trHeight w:val="261"/>
        </w:trPr>
        <w:tc>
          <w:tcPr>
            <w:tcW w:w="4820" w:type="dxa"/>
            <w:vAlign w:val="bottom"/>
          </w:tcPr>
          <w:p w14:paraId="3AA26D1D" w14:textId="77777777" w:rsidR="008E7DCF" w:rsidRPr="00480A1D" w:rsidRDefault="008E7DCF" w:rsidP="00B01908">
            <w:pPr>
              <w:rPr>
                <w:rFonts w:ascii="Arial" w:hAnsi="Arial" w:cs="Arial"/>
                <w:sz w:val="24"/>
                <w:szCs w:val="24"/>
              </w:rPr>
            </w:pPr>
            <w:r w:rsidRPr="00480A1D">
              <w:rPr>
                <w:rFonts w:ascii="Arial" w:hAnsi="Arial" w:cs="Arial"/>
                <w:sz w:val="24"/>
                <w:szCs w:val="24"/>
              </w:rPr>
              <w:t>Older people mental health</w:t>
            </w:r>
          </w:p>
        </w:tc>
        <w:tc>
          <w:tcPr>
            <w:tcW w:w="425" w:type="dxa"/>
          </w:tcPr>
          <w:p w14:paraId="0440C802" w14:textId="77777777" w:rsidR="008E7DCF" w:rsidRPr="00480A1D" w:rsidRDefault="008E7DCF" w:rsidP="00B01908">
            <w:pPr>
              <w:rPr>
                <w:rFonts w:ascii="Arial" w:hAnsi="Arial" w:cs="Arial"/>
                <w:sz w:val="24"/>
                <w:szCs w:val="24"/>
              </w:rPr>
            </w:pPr>
          </w:p>
        </w:tc>
        <w:tc>
          <w:tcPr>
            <w:tcW w:w="4111" w:type="dxa"/>
          </w:tcPr>
          <w:p w14:paraId="4445995E" w14:textId="77777777" w:rsidR="008E7DCF" w:rsidRPr="00480A1D" w:rsidRDefault="008E7DCF" w:rsidP="00B01908">
            <w:pPr>
              <w:rPr>
                <w:rFonts w:ascii="Arial" w:hAnsi="Arial" w:cs="Arial"/>
                <w:sz w:val="24"/>
                <w:szCs w:val="24"/>
              </w:rPr>
            </w:pPr>
            <w:r w:rsidRPr="00480A1D">
              <w:rPr>
                <w:rFonts w:ascii="Arial" w:hAnsi="Arial" w:cs="Arial"/>
                <w:sz w:val="24"/>
                <w:szCs w:val="24"/>
              </w:rPr>
              <w:t>Leaving prison</w:t>
            </w:r>
          </w:p>
        </w:tc>
        <w:tc>
          <w:tcPr>
            <w:tcW w:w="425" w:type="dxa"/>
            <w:vAlign w:val="bottom"/>
          </w:tcPr>
          <w:p w14:paraId="3D197E2B"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526F46E5" w14:textId="77777777" w:rsidTr="00B01908">
        <w:trPr>
          <w:trHeight w:val="261"/>
        </w:trPr>
        <w:tc>
          <w:tcPr>
            <w:tcW w:w="4820" w:type="dxa"/>
            <w:vAlign w:val="bottom"/>
          </w:tcPr>
          <w:p w14:paraId="1CC81C78" w14:textId="77777777" w:rsidR="008E7DCF" w:rsidRPr="00480A1D" w:rsidRDefault="008E7DCF" w:rsidP="00B01908">
            <w:pPr>
              <w:rPr>
                <w:rFonts w:ascii="Arial" w:hAnsi="Arial" w:cs="Arial"/>
                <w:sz w:val="24"/>
                <w:szCs w:val="24"/>
              </w:rPr>
            </w:pPr>
            <w:r w:rsidRPr="00480A1D">
              <w:rPr>
                <w:rFonts w:ascii="Arial" w:hAnsi="Arial" w:cs="Arial"/>
                <w:sz w:val="24"/>
                <w:szCs w:val="24"/>
              </w:rPr>
              <w:t>Frail elderly</w:t>
            </w:r>
          </w:p>
        </w:tc>
        <w:tc>
          <w:tcPr>
            <w:tcW w:w="425" w:type="dxa"/>
          </w:tcPr>
          <w:p w14:paraId="43F8FA17" w14:textId="77777777" w:rsidR="008E7DCF" w:rsidRPr="00480A1D" w:rsidRDefault="008E7DCF" w:rsidP="00B01908">
            <w:pPr>
              <w:rPr>
                <w:rFonts w:ascii="Arial" w:hAnsi="Arial" w:cs="Arial"/>
                <w:sz w:val="24"/>
                <w:szCs w:val="24"/>
              </w:rPr>
            </w:pPr>
          </w:p>
        </w:tc>
        <w:tc>
          <w:tcPr>
            <w:tcW w:w="4111" w:type="dxa"/>
          </w:tcPr>
          <w:p w14:paraId="419F1DAC" w14:textId="77777777" w:rsidR="008E7DCF" w:rsidRPr="00480A1D" w:rsidRDefault="008E7DCF" w:rsidP="00B01908">
            <w:pPr>
              <w:rPr>
                <w:rFonts w:ascii="Arial" w:hAnsi="Arial" w:cs="Arial"/>
                <w:sz w:val="24"/>
                <w:szCs w:val="24"/>
              </w:rPr>
            </w:pPr>
            <w:r w:rsidRPr="00480A1D">
              <w:rPr>
                <w:rFonts w:ascii="Arial" w:hAnsi="Arial" w:cs="Arial"/>
                <w:sz w:val="24"/>
                <w:szCs w:val="24"/>
              </w:rPr>
              <w:t>Young people at risk</w:t>
            </w:r>
          </w:p>
        </w:tc>
        <w:tc>
          <w:tcPr>
            <w:tcW w:w="425" w:type="dxa"/>
            <w:vAlign w:val="bottom"/>
          </w:tcPr>
          <w:p w14:paraId="104216BF"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63E15B0B" w14:textId="77777777" w:rsidTr="00B01908">
        <w:trPr>
          <w:trHeight w:val="261"/>
        </w:trPr>
        <w:tc>
          <w:tcPr>
            <w:tcW w:w="4820" w:type="dxa"/>
            <w:vAlign w:val="bottom"/>
          </w:tcPr>
          <w:p w14:paraId="11FFB129" w14:textId="77777777" w:rsidR="008E7DCF" w:rsidRPr="00480A1D" w:rsidRDefault="008E7DCF" w:rsidP="00B01908">
            <w:pPr>
              <w:rPr>
                <w:rFonts w:ascii="Arial" w:hAnsi="Arial" w:cs="Arial"/>
                <w:sz w:val="24"/>
                <w:szCs w:val="24"/>
              </w:rPr>
            </w:pPr>
            <w:r w:rsidRPr="00480A1D">
              <w:rPr>
                <w:rFonts w:ascii="Arial" w:hAnsi="Arial" w:cs="Arial"/>
                <w:sz w:val="24"/>
                <w:szCs w:val="24"/>
              </w:rPr>
              <w:t>Mental health problems</w:t>
            </w:r>
          </w:p>
        </w:tc>
        <w:tc>
          <w:tcPr>
            <w:tcW w:w="425" w:type="dxa"/>
          </w:tcPr>
          <w:p w14:paraId="193C2FF0" w14:textId="77777777" w:rsidR="008E7DCF" w:rsidRPr="00480A1D" w:rsidRDefault="008E7DCF" w:rsidP="00B01908">
            <w:pPr>
              <w:rPr>
                <w:rFonts w:ascii="Arial" w:hAnsi="Arial" w:cs="Arial"/>
                <w:sz w:val="24"/>
                <w:szCs w:val="24"/>
              </w:rPr>
            </w:pPr>
          </w:p>
        </w:tc>
        <w:tc>
          <w:tcPr>
            <w:tcW w:w="4111" w:type="dxa"/>
          </w:tcPr>
          <w:p w14:paraId="3507CCF3" w14:textId="77777777" w:rsidR="008E7DCF" w:rsidRPr="00480A1D" w:rsidRDefault="008E7DCF" w:rsidP="00B01908">
            <w:pPr>
              <w:rPr>
                <w:rFonts w:ascii="Arial" w:hAnsi="Arial" w:cs="Arial"/>
                <w:sz w:val="24"/>
                <w:szCs w:val="24"/>
              </w:rPr>
            </w:pPr>
            <w:r w:rsidRPr="00480A1D">
              <w:rPr>
                <w:rFonts w:ascii="Arial" w:hAnsi="Arial" w:cs="Arial"/>
                <w:sz w:val="24"/>
                <w:szCs w:val="24"/>
              </w:rPr>
              <w:t>Young people leaving care</w:t>
            </w:r>
          </w:p>
        </w:tc>
        <w:tc>
          <w:tcPr>
            <w:tcW w:w="425" w:type="dxa"/>
            <w:vAlign w:val="bottom"/>
          </w:tcPr>
          <w:p w14:paraId="074E5A0D"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7697FEA9" w14:textId="77777777" w:rsidTr="00B01908">
        <w:trPr>
          <w:trHeight w:val="261"/>
        </w:trPr>
        <w:tc>
          <w:tcPr>
            <w:tcW w:w="4820" w:type="dxa"/>
            <w:vAlign w:val="bottom"/>
          </w:tcPr>
          <w:p w14:paraId="576EA949" w14:textId="77777777" w:rsidR="008E7DCF" w:rsidRPr="00480A1D" w:rsidRDefault="008E7DCF" w:rsidP="00B01908">
            <w:pPr>
              <w:rPr>
                <w:rFonts w:ascii="Arial" w:hAnsi="Arial" w:cs="Arial"/>
                <w:sz w:val="24"/>
                <w:szCs w:val="24"/>
              </w:rPr>
            </w:pPr>
            <w:r w:rsidRPr="00480A1D">
              <w:rPr>
                <w:rFonts w:ascii="Arial" w:hAnsi="Arial" w:cs="Arial"/>
                <w:sz w:val="24"/>
                <w:szCs w:val="24"/>
              </w:rPr>
              <w:t>Learning difficulties</w:t>
            </w:r>
          </w:p>
        </w:tc>
        <w:tc>
          <w:tcPr>
            <w:tcW w:w="425" w:type="dxa"/>
          </w:tcPr>
          <w:p w14:paraId="4B612BC3" w14:textId="77777777" w:rsidR="008E7DCF" w:rsidRPr="00480A1D" w:rsidRDefault="008E7DCF" w:rsidP="00B01908">
            <w:pPr>
              <w:rPr>
                <w:rFonts w:ascii="Arial" w:hAnsi="Arial" w:cs="Arial"/>
                <w:sz w:val="24"/>
                <w:szCs w:val="24"/>
              </w:rPr>
            </w:pPr>
          </w:p>
        </w:tc>
        <w:tc>
          <w:tcPr>
            <w:tcW w:w="4111" w:type="dxa"/>
          </w:tcPr>
          <w:p w14:paraId="69D8B44D" w14:textId="77777777" w:rsidR="008E7DCF" w:rsidRPr="00480A1D" w:rsidRDefault="000F70D2" w:rsidP="00B01908">
            <w:pPr>
              <w:rPr>
                <w:rFonts w:ascii="Arial" w:hAnsi="Arial" w:cs="Arial"/>
                <w:sz w:val="24"/>
                <w:szCs w:val="24"/>
              </w:rPr>
            </w:pPr>
            <w:r>
              <w:rPr>
                <w:rFonts w:ascii="Arial" w:hAnsi="Arial" w:cs="Arial"/>
                <w:sz w:val="24"/>
                <w:szCs w:val="24"/>
              </w:rPr>
              <w:t>At risk of domestic abuse</w:t>
            </w:r>
          </w:p>
        </w:tc>
        <w:tc>
          <w:tcPr>
            <w:tcW w:w="425" w:type="dxa"/>
            <w:vAlign w:val="bottom"/>
          </w:tcPr>
          <w:p w14:paraId="3989CD5B"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630226EE" w14:textId="77777777" w:rsidTr="00B01908">
        <w:trPr>
          <w:trHeight w:val="261"/>
        </w:trPr>
        <w:tc>
          <w:tcPr>
            <w:tcW w:w="4820" w:type="dxa"/>
            <w:vAlign w:val="bottom"/>
          </w:tcPr>
          <w:p w14:paraId="40119B19" w14:textId="77777777" w:rsidR="008E7DCF" w:rsidRPr="00480A1D" w:rsidRDefault="008E7DCF" w:rsidP="00B01908">
            <w:pPr>
              <w:rPr>
                <w:rFonts w:ascii="Arial" w:hAnsi="Arial" w:cs="Arial"/>
                <w:sz w:val="24"/>
                <w:szCs w:val="24"/>
              </w:rPr>
            </w:pPr>
            <w:r w:rsidRPr="00480A1D">
              <w:rPr>
                <w:rFonts w:ascii="Arial" w:hAnsi="Arial" w:cs="Arial"/>
                <w:sz w:val="24"/>
                <w:szCs w:val="24"/>
              </w:rPr>
              <w:t>Physical or sensory disability</w:t>
            </w:r>
          </w:p>
        </w:tc>
        <w:tc>
          <w:tcPr>
            <w:tcW w:w="425" w:type="dxa"/>
          </w:tcPr>
          <w:p w14:paraId="7E77D1BD" w14:textId="77777777" w:rsidR="008E7DCF" w:rsidRPr="00480A1D" w:rsidRDefault="008E7DCF" w:rsidP="00B01908">
            <w:pPr>
              <w:rPr>
                <w:rFonts w:ascii="Arial" w:hAnsi="Arial" w:cs="Arial"/>
                <w:sz w:val="24"/>
                <w:szCs w:val="24"/>
              </w:rPr>
            </w:pPr>
          </w:p>
        </w:tc>
        <w:tc>
          <w:tcPr>
            <w:tcW w:w="4111" w:type="dxa"/>
          </w:tcPr>
          <w:p w14:paraId="55B640B0" w14:textId="77777777" w:rsidR="008E7DCF" w:rsidRPr="00480A1D" w:rsidRDefault="008E7DCF" w:rsidP="00B01908">
            <w:pPr>
              <w:rPr>
                <w:rFonts w:ascii="Arial" w:hAnsi="Arial" w:cs="Arial"/>
                <w:sz w:val="24"/>
                <w:szCs w:val="24"/>
              </w:rPr>
            </w:pPr>
            <w:r w:rsidRPr="00480A1D">
              <w:rPr>
                <w:rFonts w:ascii="Arial" w:hAnsi="Arial" w:cs="Arial"/>
                <w:sz w:val="24"/>
                <w:szCs w:val="24"/>
              </w:rPr>
              <w:t>Refugees/asylum seekers</w:t>
            </w:r>
          </w:p>
        </w:tc>
        <w:tc>
          <w:tcPr>
            <w:tcW w:w="425" w:type="dxa"/>
            <w:vAlign w:val="bottom"/>
          </w:tcPr>
          <w:p w14:paraId="4BDC71AF"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22EE8C00" w14:textId="77777777" w:rsidTr="00B01908">
        <w:trPr>
          <w:trHeight w:val="261"/>
        </w:trPr>
        <w:tc>
          <w:tcPr>
            <w:tcW w:w="4820" w:type="dxa"/>
            <w:vAlign w:val="bottom"/>
          </w:tcPr>
          <w:p w14:paraId="649C68ED" w14:textId="77777777" w:rsidR="008E7DCF" w:rsidRPr="00480A1D" w:rsidRDefault="008E7DCF" w:rsidP="00B01908">
            <w:pPr>
              <w:rPr>
                <w:rFonts w:ascii="Arial" w:hAnsi="Arial" w:cs="Arial"/>
                <w:sz w:val="24"/>
                <w:szCs w:val="24"/>
              </w:rPr>
            </w:pPr>
            <w:r w:rsidRPr="00480A1D">
              <w:rPr>
                <w:rFonts w:ascii="Arial" w:hAnsi="Arial" w:cs="Arial"/>
                <w:sz w:val="24"/>
                <w:szCs w:val="24"/>
              </w:rPr>
              <w:t>Single people at risk of tenancy failure</w:t>
            </w:r>
          </w:p>
        </w:tc>
        <w:tc>
          <w:tcPr>
            <w:tcW w:w="425" w:type="dxa"/>
          </w:tcPr>
          <w:p w14:paraId="5F723E96" w14:textId="77777777" w:rsidR="008E7DCF" w:rsidRPr="00480A1D" w:rsidRDefault="008E7DCF" w:rsidP="00B01908">
            <w:pPr>
              <w:rPr>
                <w:rFonts w:ascii="Arial" w:hAnsi="Arial" w:cs="Arial"/>
                <w:sz w:val="24"/>
                <w:szCs w:val="24"/>
              </w:rPr>
            </w:pPr>
          </w:p>
        </w:tc>
        <w:tc>
          <w:tcPr>
            <w:tcW w:w="4111" w:type="dxa"/>
          </w:tcPr>
          <w:p w14:paraId="3CD7EF50" w14:textId="77777777" w:rsidR="008E7DCF" w:rsidRPr="00480A1D" w:rsidRDefault="008E7DCF" w:rsidP="00B01908">
            <w:pPr>
              <w:rPr>
                <w:rFonts w:ascii="Arial" w:hAnsi="Arial" w:cs="Arial"/>
                <w:sz w:val="24"/>
                <w:szCs w:val="24"/>
              </w:rPr>
            </w:pPr>
            <w:r w:rsidRPr="00480A1D">
              <w:rPr>
                <w:rFonts w:ascii="Arial" w:hAnsi="Arial" w:cs="Arial"/>
                <w:sz w:val="24"/>
                <w:szCs w:val="24"/>
              </w:rPr>
              <w:t>Teenage parents</w:t>
            </w:r>
          </w:p>
        </w:tc>
        <w:tc>
          <w:tcPr>
            <w:tcW w:w="425" w:type="dxa"/>
            <w:vAlign w:val="bottom"/>
          </w:tcPr>
          <w:p w14:paraId="43049C57"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54AA73D9" w14:textId="77777777" w:rsidTr="00B01908">
        <w:trPr>
          <w:trHeight w:val="261"/>
        </w:trPr>
        <w:tc>
          <w:tcPr>
            <w:tcW w:w="4820" w:type="dxa"/>
            <w:vAlign w:val="bottom"/>
          </w:tcPr>
          <w:p w14:paraId="347DA009" w14:textId="77777777" w:rsidR="008E7DCF" w:rsidRPr="00480A1D" w:rsidRDefault="008E7DCF" w:rsidP="00B01908">
            <w:pPr>
              <w:rPr>
                <w:rFonts w:ascii="Arial" w:hAnsi="Arial" w:cs="Arial"/>
                <w:sz w:val="24"/>
                <w:szCs w:val="24"/>
              </w:rPr>
            </w:pPr>
            <w:r w:rsidRPr="00480A1D">
              <w:rPr>
                <w:rFonts w:ascii="Arial" w:hAnsi="Arial" w:cs="Arial"/>
                <w:sz w:val="24"/>
                <w:szCs w:val="24"/>
              </w:rPr>
              <w:t>Alcohol problems</w:t>
            </w:r>
          </w:p>
        </w:tc>
        <w:tc>
          <w:tcPr>
            <w:tcW w:w="425" w:type="dxa"/>
          </w:tcPr>
          <w:p w14:paraId="52715069" w14:textId="77777777" w:rsidR="008E7DCF" w:rsidRPr="00480A1D" w:rsidRDefault="008E7DCF" w:rsidP="00B01908">
            <w:pPr>
              <w:rPr>
                <w:rFonts w:ascii="Arial" w:hAnsi="Arial" w:cs="Arial"/>
                <w:sz w:val="24"/>
                <w:szCs w:val="24"/>
              </w:rPr>
            </w:pPr>
          </w:p>
        </w:tc>
        <w:tc>
          <w:tcPr>
            <w:tcW w:w="4111" w:type="dxa"/>
          </w:tcPr>
          <w:p w14:paraId="6026AF7F" w14:textId="77777777" w:rsidR="008E7DCF" w:rsidRPr="00480A1D" w:rsidRDefault="008E7DCF" w:rsidP="00B01908">
            <w:pPr>
              <w:rPr>
                <w:rFonts w:ascii="Arial" w:hAnsi="Arial" w:cs="Arial"/>
                <w:sz w:val="24"/>
                <w:szCs w:val="24"/>
              </w:rPr>
            </w:pPr>
            <w:r w:rsidRPr="00480A1D">
              <w:rPr>
                <w:rFonts w:ascii="Arial" w:hAnsi="Arial" w:cs="Arial"/>
                <w:sz w:val="24"/>
                <w:szCs w:val="24"/>
              </w:rPr>
              <w:t>Traveller families</w:t>
            </w:r>
          </w:p>
        </w:tc>
        <w:tc>
          <w:tcPr>
            <w:tcW w:w="425" w:type="dxa"/>
            <w:vAlign w:val="bottom"/>
          </w:tcPr>
          <w:p w14:paraId="472795CB"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411B5850" w14:textId="77777777" w:rsidTr="00B01908">
        <w:trPr>
          <w:trHeight w:val="277"/>
        </w:trPr>
        <w:tc>
          <w:tcPr>
            <w:tcW w:w="4820" w:type="dxa"/>
            <w:vAlign w:val="bottom"/>
          </w:tcPr>
          <w:p w14:paraId="2A2B2346" w14:textId="77777777" w:rsidR="008E7DCF" w:rsidRPr="00480A1D" w:rsidRDefault="008E7DCF" w:rsidP="00B01908">
            <w:pPr>
              <w:rPr>
                <w:rFonts w:ascii="Arial" w:hAnsi="Arial" w:cs="Arial"/>
                <w:sz w:val="24"/>
                <w:szCs w:val="24"/>
              </w:rPr>
            </w:pPr>
            <w:r w:rsidRPr="00480A1D">
              <w:rPr>
                <w:rFonts w:ascii="Arial" w:hAnsi="Arial" w:cs="Arial"/>
                <w:sz w:val="24"/>
                <w:szCs w:val="24"/>
              </w:rPr>
              <w:t>Drug problems</w:t>
            </w:r>
          </w:p>
        </w:tc>
        <w:tc>
          <w:tcPr>
            <w:tcW w:w="425" w:type="dxa"/>
          </w:tcPr>
          <w:p w14:paraId="53F50D4B" w14:textId="77777777" w:rsidR="008E7DCF" w:rsidRPr="00480A1D" w:rsidRDefault="008E7DCF" w:rsidP="00B01908">
            <w:pPr>
              <w:rPr>
                <w:rFonts w:ascii="Arial" w:hAnsi="Arial" w:cs="Arial"/>
                <w:sz w:val="24"/>
                <w:szCs w:val="24"/>
              </w:rPr>
            </w:pPr>
          </w:p>
        </w:tc>
        <w:tc>
          <w:tcPr>
            <w:tcW w:w="4111" w:type="dxa"/>
          </w:tcPr>
          <w:p w14:paraId="7B0BE06B" w14:textId="77777777" w:rsidR="008E7DCF" w:rsidRPr="00480A1D" w:rsidRDefault="008E7DCF" w:rsidP="00B01908">
            <w:pPr>
              <w:rPr>
                <w:rFonts w:ascii="Arial" w:hAnsi="Arial" w:cs="Arial"/>
                <w:sz w:val="24"/>
                <w:szCs w:val="24"/>
              </w:rPr>
            </w:pPr>
            <w:r w:rsidRPr="00480A1D">
              <w:rPr>
                <w:rFonts w:ascii="Arial" w:hAnsi="Arial" w:cs="Arial"/>
                <w:sz w:val="24"/>
                <w:szCs w:val="24"/>
              </w:rPr>
              <w:t>Complex/multiple needs</w:t>
            </w:r>
          </w:p>
        </w:tc>
        <w:tc>
          <w:tcPr>
            <w:tcW w:w="425" w:type="dxa"/>
            <w:vAlign w:val="bottom"/>
          </w:tcPr>
          <w:p w14:paraId="11AD5179"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13784A73" w14:textId="77777777" w:rsidTr="00B01908">
        <w:trPr>
          <w:trHeight w:val="277"/>
        </w:trPr>
        <w:tc>
          <w:tcPr>
            <w:tcW w:w="4820" w:type="dxa"/>
            <w:vAlign w:val="bottom"/>
          </w:tcPr>
          <w:p w14:paraId="5117C83B" w14:textId="77777777" w:rsidR="008E7DCF" w:rsidRPr="00480A1D" w:rsidRDefault="008E7DCF" w:rsidP="00B01908">
            <w:pPr>
              <w:rPr>
                <w:rFonts w:ascii="Arial" w:hAnsi="Arial" w:cs="Arial"/>
                <w:sz w:val="24"/>
                <w:szCs w:val="24"/>
              </w:rPr>
            </w:pPr>
            <w:r w:rsidRPr="00480A1D">
              <w:rPr>
                <w:rFonts w:ascii="Arial" w:hAnsi="Arial" w:cs="Arial"/>
                <w:sz w:val="24"/>
                <w:szCs w:val="24"/>
              </w:rPr>
              <w:t>Other (please specify)</w:t>
            </w:r>
          </w:p>
        </w:tc>
        <w:tc>
          <w:tcPr>
            <w:tcW w:w="425" w:type="dxa"/>
          </w:tcPr>
          <w:p w14:paraId="1869711A" w14:textId="77777777" w:rsidR="008E7DCF" w:rsidRPr="00480A1D" w:rsidRDefault="008E7DCF" w:rsidP="00B01908">
            <w:pPr>
              <w:rPr>
                <w:rFonts w:ascii="Arial" w:hAnsi="Arial" w:cs="Arial"/>
                <w:sz w:val="24"/>
                <w:szCs w:val="24"/>
              </w:rPr>
            </w:pPr>
          </w:p>
        </w:tc>
        <w:tc>
          <w:tcPr>
            <w:tcW w:w="4111" w:type="dxa"/>
          </w:tcPr>
          <w:p w14:paraId="2024BAFA" w14:textId="77777777" w:rsidR="008E7DCF" w:rsidRPr="00480A1D" w:rsidRDefault="008E7DCF" w:rsidP="00B01908">
            <w:pPr>
              <w:rPr>
                <w:rFonts w:ascii="Arial" w:hAnsi="Arial" w:cs="Arial"/>
                <w:sz w:val="24"/>
                <w:szCs w:val="24"/>
              </w:rPr>
            </w:pPr>
            <w:r w:rsidRPr="00480A1D">
              <w:rPr>
                <w:rFonts w:ascii="Arial" w:hAnsi="Arial" w:cs="Arial"/>
                <w:sz w:val="24"/>
                <w:szCs w:val="24"/>
              </w:rPr>
              <w:t>Families at risk of a tenancy failure</w:t>
            </w:r>
          </w:p>
        </w:tc>
        <w:tc>
          <w:tcPr>
            <w:tcW w:w="425" w:type="dxa"/>
            <w:vAlign w:val="bottom"/>
          </w:tcPr>
          <w:p w14:paraId="3C25DC11" w14:textId="77777777" w:rsidR="008E7DCF" w:rsidRPr="00480A1D" w:rsidRDefault="008E7DCF" w:rsidP="00B01908">
            <w:pPr>
              <w:rPr>
                <w:rFonts w:ascii="Arial" w:hAnsi="Arial" w:cs="Arial"/>
                <w:sz w:val="24"/>
                <w:szCs w:val="24"/>
              </w:rPr>
            </w:pPr>
          </w:p>
        </w:tc>
      </w:tr>
    </w:tbl>
    <w:p w14:paraId="08CCE231" w14:textId="77777777" w:rsidR="008E7DCF" w:rsidRPr="00480A1D" w:rsidRDefault="008E7DCF" w:rsidP="008E7DCF">
      <w:pPr>
        <w:pStyle w:val="BodyTextIndent"/>
        <w:ind w:left="0"/>
        <w:jc w:val="left"/>
        <w:rPr>
          <w:rFonts w:cs="Arial"/>
          <w:szCs w:val="24"/>
        </w:rPr>
      </w:pPr>
    </w:p>
    <w:p w14:paraId="370E1F0F" w14:textId="77777777" w:rsidR="008E7DCF" w:rsidRPr="00480A1D" w:rsidRDefault="008E7DCF" w:rsidP="004A5271">
      <w:pPr>
        <w:pStyle w:val="Informal1"/>
        <w:spacing w:before="0" w:after="0"/>
        <w:jc w:val="center"/>
        <w:rPr>
          <w:rFonts w:ascii="Arial" w:hAnsi="Arial" w:cs="Arial"/>
          <w:b/>
          <w:szCs w:val="24"/>
        </w:rPr>
      </w:pPr>
      <w:r w:rsidRPr="00480A1D">
        <w:rPr>
          <w:rFonts w:ascii="Arial" w:hAnsi="Arial" w:cs="Arial"/>
          <w:b/>
          <w:szCs w:val="24"/>
        </w:rPr>
        <w:t>Please tick as many boxes below that you feel you also fit into</w:t>
      </w:r>
    </w:p>
    <w:p w14:paraId="33CA5133" w14:textId="77777777" w:rsidR="008E7DCF" w:rsidRPr="00480A1D" w:rsidRDefault="008E7DCF" w:rsidP="008E7DCF">
      <w:pPr>
        <w:pStyle w:val="BodyTextIndent"/>
        <w:ind w:left="0"/>
        <w:jc w:val="left"/>
        <w:rPr>
          <w:rFonts w:cs="Arial"/>
          <w:color w:val="7030A0"/>
          <w:szCs w:val="24"/>
        </w:rPr>
      </w:pPr>
    </w:p>
    <w:p w14:paraId="7399E7B1" w14:textId="77777777" w:rsidR="008E7DCF" w:rsidRPr="00480A1D" w:rsidRDefault="008E7DCF" w:rsidP="008E7DCF">
      <w:pPr>
        <w:pStyle w:val="BodyTextIndent"/>
        <w:ind w:left="0"/>
        <w:jc w:val="left"/>
        <w:rPr>
          <w:rFonts w:cs="Arial"/>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111"/>
        <w:gridCol w:w="425"/>
      </w:tblGrid>
      <w:tr w:rsidR="008E7DCF" w:rsidRPr="00480A1D" w14:paraId="5997CEB4" w14:textId="77777777" w:rsidTr="00B01908">
        <w:trPr>
          <w:trHeight w:val="261"/>
        </w:trPr>
        <w:tc>
          <w:tcPr>
            <w:tcW w:w="4820" w:type="dxa"/>
            <w:vAlign w:val="bottom"/>
          </w:tcPr>
          <w:p w14:paraId="725A6D28" w14:textId="77777777" w:rsidR="008E7DCF" w:rsidRPr="00480A1D" w:rsidRDefault="008E7DCF" w:rsidP="00B01908">
            <w:pPr>
              <w:rPr>
                <w:rFonts w:ascii="Arial" w:hAnsi="Arial" w:cs="Arial"/>
                <w:b/>
                <w:sz w:val="24"/>
                <w:szCs w:val="24"/>
              </w:rPr>
            </w:pPr>
            <w:r w:rsidRPr="00480A1D">
              <w:rPr>
                <w:rFonts w:ascii="Arial" w:hAnsi="Arial" w:cs="Arial"/>
                <w:b/>
                <w:sz w:val="24"/>
                <w:szCs w:val="24"/>
              </w:rPr>
              <w:t xml:space="preserve">Client Group </w:t>
            </w:r>
          </w:p>
        </w:tc>
        <w:tc>
          <w:tcPr>
            <w:tcW w:w="425" w:type="dxa"/>
            <w:vAlign w:val="center"/>
          </w:tcPr>
          <w:p w14:paraId="121A7B1D" w14:textId="77777777" w:rsidR="008E7DCF" w:rsidRPr="00480A1D" w:rsidRDefault="008E7DCF" w:rsidP="00B01908">
            <w:pPr>
              <w:jc w:val="center"/>
              <w:rPr>
                <w:rFonts w:ascii="Arial" w:hAnsi="Arial" w:cs="Arial"/>
                <w:sz w:val="24"/>
                <w:szCs w:val="24"/>
              </w:rPr>
            </w:pPr>
            <w:r w:rsidRPr="00480A1D">
              <w:rPr>
                <w:rFonts w:ascii="Arial" w:hAnsi="Arial" w:cs="Arial"/>
                <w:sz w:val="24"/>
                <w:szCs w:val="24"/>
              </w:rPr>
              <w:sym w:font="Wingdings" w:char="F0FC"/>
            </w:r>
          </w:p>
        </w:tc>
        <w:tc>
          <w:tcPr>
            <w:tcW w:w="4111" w:type="dxa"/>
          </w:tcPr>
          <w:p w14:paraId="1CF1CA73" w14:textId="77777777" w:rsidR="008E7DCF" w:rsidRPr="00480A1D" w:rsidRDefault="008E7DCF" w:rsidP="00B01908">
            <w:pPr>
              <w:jc w:val="center"/>
              <w:rPr>
                <w:rFonts w:ascii="Arial" w:hAnsi="Arial" w:cs="Arial"/>
                <w:sz w:val="24"/>
                <w:szCs w:val="24"/>
              </w:rPr>
            </w:pPr>
          </w:p>
        </w:tc>
        <w:tc>
          <w:tcPr>
            <w:tcW w:w="425" w:type="dxa"/>
            <w:vAlign w:val="bottom"/>
          </w:tcPr>
          <w:p w14:paraId="02F05920" w14:textId="77777777" w:rsidR="008E7DCF" w:rsidRPr="00480A1D" w:rsidRDefault="008E7DCF" w:rsidP="00B01908">
            <w:pPr>
              <w:jc w:val="center"/>
              <w:rPr>
                <w:rFonts w:ascii="Arial" w:hAnsi="Arial" w:cs="Arial"/>
                <w:sz w:val="24"/>
                <w:szCs w:val="24"/>
              </w:rPr>
            </w:pPr>
            <w:r w:rsidRPr="00480A1D">
              <w:rPr>
                <w:rFonts w:ascii="Arial" w:hAnsi="Arial" w:cs="Arial"/>
                <w:sz w:val="24"/>
                <w:szCs w:val="24"/>
              </w:rPr>
              <w:sym w:font="Wingdings" w:char="F0FC"/>
            </w:r>
          </w:p>
        </w:tc>
      </w:tr>
      <w:tr w:rsidR="008E7DCF" w:rsidRPr="00480A1D" w14:paraId="2A1BDD11" w14:textId="77777777" w:rsidTr="00B01908">
        <w:trPr>
          <w:trHeight w:val="277"/>
        </w:trPr>
        <w:tc>
          <w:tcPr>
            <w:tcW w:w="4820" w:type="dxa"/>
            <w:vAlign w:val="bottom"/>
          </w:tcPr>
          <w:p w14:paraId="2FE1C46F" w14:textId="77777777" w:rsidR="008E7DCF" w:rsidRPr="00480A1D" w:rsidRDefault="008E7DCF" w:rsidP="00B01908">
            <w:pPr>
              <w:rPr>
                <w:rFonts w:ascii="Arial" w:hAnsi="Arial" w:cs="Arial"/>
                <w:sz w:val="24"/>
                <w:szCs w:val="24"/>
              </w:rPr>
            </w:pPr>
            <w:r w:rsidRPr="00480A1D">
              <w:rPr>
                <w:rFonts w:ascii="Arial" w:hAnsi="Arial" w:cs="Arial"/>
                <w:sz w:val="24"/>
                <w:szCs w:val="24"/>
              </w:rPr>
              <w:t>Older people with support needs (over 60)</w:t>
            </w:r>
          </w:p>
        </w:tc>
        <w:tc>
          <w:tcPr>
            <w:tcW w:w="425" w:type="dxa"/>
          </w:tcPr>
          <w:p w14:paraId="0339962B" w14:textId="77777777" w:rsidR="008E7DCF" w:rsidRPr="00480A1D" w:rsidRDefault="008E7DCF" w:rsidP="00B01908">
            <w:pPr>
              <w:rPr>
                <w:rFonts w:ascii="Arial" w:hAnsi="Arial" w:cs="Arial"/>
                <w:sz w:val="24"/>
                <w:szCs w:val="24"/>
              </w:rPr>
            </w:pPr>
          </w:p>
        </w:tc>
        <w:tc>
          <w:tcPr>
            <w:tcW w:w="4111" w:type="dxa"/>
          </w:tcPr>
          <w:p w14:paraId="534299CE" w14:textId="77777777" w:rsidR="008E7DCF" w:rsidRPr="00480A1D" w:rsidRDefault="008E7DCF" w:rsidP="00B01908">
            <w:pPr>
              <w:rPr>
                <w:rFonts w:ascii="Arial" w:hAnsi="Arial" w:cs="Arial"/>
                <w:sz w:val="24"/>
                <w:szCs w:val="24"/>
              </w:rPr>
            </w:pPr>
            <w:r w:rsidRPr="00480A1D">
              <w:rPr>
                <w:rFonts w:ascii="Arial" w:hAnsi="Arial" w:cs="Arial"/>
                <w:sz w:val="24"/>
                <w:szCs w:val="24"/>
              </w:rPr>
              <w:t>Offenders or at risk of offending</w:t>
            </w:r>
          </w:p>
        </w:tc>
        <w:tc>
          <w:tcPr>
            <w:tcW w:w="425" w:type="dxa"/>
            <w:vAlign w:val="bottom"/>
          </w:tcPr>
          <w:p w14:paraId="3D1357CB"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4346BF45" w14:textId="77777777" w:rsidTr="00B01908">
        <w:trPr>
          <w:trHeight w:val="261"/>
        </w:trPr>
        <w:tc>
          <w:tcPr>
            <w:tcW w:w="4820" w:type="dxa"/>
            <w:vAlign w:val="bottom"/>
          </w:tcPr>
          <w:p w14:paraId="09FC923F" w14:textId="77777777" w:rsidR="008E7DCF" w:rsidRPr="00480A1D" w:rsidRDefault="008E7DCF" w:rsidP="00B01908">
            <w:pPr>
              <w:rPr>
                <w:rFonts w:ascii="Arial" w:hAnsi="Arial" w:cs="Arial"/>
                <w:sz w:val="24"/>
                <w:szCs w:val="24"/>
              </w:rPr>
            </w:pPr>
            <w:r w:rsidRPr="00480A1D">
              <w:rPr>
                <w:rFonts w:ascii="Arial" w:hAnsi="Arial" w:cs="Arial"/>
                <w:sz w:val="24"/>
                <w:szCs w:val="24"/>
              </w:rPr>
              <w:t>Older people mental health</w:t>
            </w:r>
          </w:p>
        </w:tc>
        <w:tc>
          <w:tcPr>
            <w:tcW w:w="425" w:type="dxa"/>
          </w:tcPr>
          <w:p w14:paraId="39832FC9" w14:textId="77777777" w:rsidR="008E7DCF" w:rsidRPr="00480A1D" w:rsidRDefault="008E7DCF" w:rsidP="00B01908">
            <w:pPr>
              <w:rPr>
                <w:rFonts w:ascii="Arial" w:hAnsi="Arial" w:cs="Arial"/>
                <w:sz w:val="24"/>
                <w:szCs w:val="24"/>
              </w:rPr>
            </w:pPr>
          </w:p>
        </w:tc>
        <w:tc>
          <w:tcPr>
            <w:tcW w:w="4111" w:type="dxa"/>
          </w:tcPr>
          <w:p w14:paraId="78CD14FF" w14:textId="77777777" w:rsidR="008E7DCF" w:rsidRPr="00480A1D" w:rsidRDefault="008E7DCF" w:rsidP="00B01908">
            <w:pPr>
              <w:rPr>
                <w:rFonts w:ascii="Arial" w:hAnsi="Arial" w:cs="Arial"/>
                <w:sz w:val="24"/>
                <w:szCs w:val="24"/>
              </w:rPr>
            </w:pPr>
            <w:r w:rsidRPr="00480A1D">
              <w:rPr>
                <w:rFonts w:ascii="Arial" w:hAnsi="Arial" w:cs="Arial"/>
                <w:sz w:val="24"/>
                <w:szCs w:val="24"/>
              </w:rPr>
              <w:t>Leaving prison</w:t>
            </w:r>
          </w:p>
        </w:tc>
        <w:tc>
          <w:tcPr>
            <w:tcW w:w="425" w:type="dxa"/>
            <w:vAlign w:val="bottom"/>
          </w:tcPr>
          <w:p w14:paraId="6EAB78D0"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7F872A4F" w14:textId="77777777" w:rsidTr="00B01908">
        <w:trPr>
          <w:trHeight w:val="261"/>
        </w:trPr>
        <w:tc>
          <w:tcPr>
            <w:tcW w:w="4820" w:type="dxa"/>
            <w:vAlign w:val="bottom"/>
          </w:tcPr>
          <w:p w14:paraId="0C248FB7" w14:textId="77777777" w:rsidR="008E7DCF" w:rsidRPr="00480A1D" w:rsidRDefault="008E7DCF" w:rsidP="00B01908">
            <w:pPr>
              <w:rPr>
                <w:rFonts w:ascii="Arial" w:hAnsi="Arial" w:cs="Arial"/>
                <w:sz w:val="24"/>
                <w:szCs w:val="24"/>
              </w:rPr>
            </w:pPr>
            <w:r w:rsidRPr="00480A1D">
              <w:rPr>
                <w:rFonts w:ascii="Arial" w:hAnsi="Arial" w:cs="Arial"/>
                <w:sz w:val="24"/>
                <w:szCs w:val="24"/>
              </w:rPr>
              <w:t>Frail elderly</w:t>
            </w:r>
          </w:p>
        </w:tc>
        <w:tc>
          <w:tcPr>
            <w:tcW w:w="425" w:type="dxa"/>
          </w:tcPr>
          <w:p w14:paraId="71AA0431" w14:textId="77777777" w:rsidR="008E7DCF" w:rsidRPr="00480A1D" w:rsidRDefault="008E7DCF" w:rsidP="00B01908">
            <w:pPr>
              <w:rPr>
                <w:rFonts w:ascii="Arial" w:hAnsi="Arial" w:cs="Arial"/>
                <w:sz w:val="24"/>
                <w:szCs w:val="24"/>
              </w:rPr>
            </w:pPr>
          </w:p>
        </w:tc>
        <w:tc>
          <w:tcPr>
            <w:tcW w:w="4111" w:type="dxa"/>
          </w:tcPr>
          <w:p w14:paraId="226FCC28" w14:textId="77777777" w:rsidR="008E7DCF" w:rsidRPr="00480A1D" w:rsidRDefault="008E7DCF" w:rsidP="00B01908">
            <w:pPr>
              <w:rPr>
                <w:rFonts w:ascii="Arial" w:hAnsi="Arial" w:cs="Arial"/>
                <w:sz w:val="24"/>
                <w:szCs w:val="24"/>
              </w:rPr>
            </w:pPr>
            <w:r w:rsidRPr="00480A1D">
              <w:rPr>
                <w:rFonts w:ascii="Arial" w:hAnsi="Arial" w:cs="Arial"/>
                <w:sz w:val="24"/>
                <w:szCs w:val="24"/>
              </w:rPr>
              <w:t>Young people at risk</w:t>
            </w:r>
          </w:p>
        </w:tc>
        <w:tc>
          <w:tcPr>
            <w:tcW w:w="425" w:type="dxa"/>
            <w:vAlign w:val="bottom"/>
          </w:tcPr>
          <w:p w14:paraId="35F7D3DA"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59570C95" w14:textId="77777777" w:rsidTr="00B01908">
        <w:trPr>
          <w:trHeight w:val="261"/>
        </w:trPr>
        <w:tc>
          <w:tcPr>
            <w:tcW w:w="4820" w:type="dxa"/>
            <w:vAlign w:val="bottom"/>
          </w:tcPr>
          <w:p w14:paraId="7F6F09EA" w14:textId="77777777" w:rsidR="008E7DCF" w:rsidRPr="00480A1D" w:rsidRDefault="008E7DCF" w:rsidP="00B01908">
            <w:pPr>
              <w:rPr>
                <w:rFonts w:ascii="Arial" w:hAnsi="Arial" w:cs="Arial"/>
                <w:sz w:val="24"/>
                <w:szCs w:val="24"/>
              </w:rPr>
            </w:pPr>
            <w:r w:rsidRPr="00480A1D">
              <w:rPr>
                <w:rFonts w:ascii="Arial" w:hAnsi="Arial" w:cs="Arial"/>
                <w:sz w:val="24"/>
                <w:szCs w:val="24"/>
              </w:rPr>
              <w:t>Mental health problems</w:t>
            </w:r>
          </w:p>
        </w:tc>
        <w:tc>
          <w:tcPr>
            <w:tcW w:w="425" w:type="dxa"/>
          </w:tcPr>
          <w:p w14:paraId="61DC4187" w14:textId="77777777" w:rsidR="008E7DCF" w:rsidRPr="00480A1D" w:rsidRDefault="008E7DCF" w:rsidP="00B01908">
            <w:pPr>
              <w:rPr>
                <w:rFonts w:ascii="Arial" w:hAnsi="Arial" w:cs="Arial"/>
                <w:sz w:val="24"/>
                <w:szCs w:val="24"/>
              </w:rPr>
            </w:pPr>
          </w:p>
        </w:tc>
        <w:tc>
          <w:tcPr>
            <w:tcW w:w="4111" w:type="dxa"/>
          </w:tcPr>
          <w:p w14:paraId="59CACB0F" w14:textId="77777777" w:rsidR="008E7DCF" w:rsidRPr="00480A1D" w:rsidRDefault="008E7DCF" w:rsidP="00B01908">
            <w:pPr>
              <w:rPr>
                <w:rFonts w:ascii="Arial" w:hAnsi="Arial" w:cs="Arial"/>
                <w:sz w:val="24"/>
                <w:szCs w:val="24"/>
              </w:rPr>
            </w:pPr>
            <w:r w:rsidRPr="00480A1D">
              <w:rPr>
                <w:rFonts w:ascii="Arial" w:hAnsi="Arial" w:cs="Arial"/>
                <w:sz w:val="24"/>
                <w:szCs w:val="24"/>
              </w:rPr>
              <w:t>Young people leaving care</w:t>
            </w:r>
          </w:p>
        </w:tc>
        <w:tc>
          <w:tcPr>
            <w:tcW w:w="425" w:type="dxa"/>
            <w:vAlign w:val="bottom"/>
          </w:tcPr>
          <w:p w14:paraId="53DCD152"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5A4EE2FF" w14:textId="77777777" w:rsidTr="00B01908">
        <w:trPr>
          <w:trHeight w:val="261"/>
        </w:trPr>
        <w:tc>
          <w:tcPr>
            <w:tcW w:w="4820" w:type="dxa"/>
            <w:vAlign w:val="bottom"/>
          </w:tcPr>
          <w:p w14:paraId="7B8A8924" w14:textId="77777777" w:rsidR="008E7DCF" w:rsidRPr="00480A1D" w:rsidRDefault="008E7DCF" w:rsidP="00B01908">
            <w:pPr>
              <w:rPr>
                <w:rFonts w:ascii="Arial" w:hAnsi="Arial" w:cs="Arial"/>
                <w:sz w:val="24"/>
                <w:szCs w:val="24"/>
              </w:rPr>
            </w:pPr>
            <w:r w:rsidRPr="00480A1D">
              <w:rPr>
                <w:rFonts w:ascii="Arial" w:hAnsi="Arial" w:cs="Arial"/>
                <w:sz w:val="24"/>
                <w:szCs w:val="24"/>
              </w:rPr>
              <w:t>Learning disabilities</w:t>
            </w:r>
          </w:p>
        </w:tc>
        <w:tc>
          <w:tcPr>
            <w:tcW w:w="425" w:type="dxa"/>
          </w:tcPr>
          <w:p w14:paraId="0CBC2231" w14:textId="77777777" w:rsidR="008E7DCF" w:rsidRPr="00480A1D" w:rsidRDefault="008E7DCF" w:rsidP="00B01908">
            <w:pPr>
              <w:rPr>
                <w:rFonts w:ascii="Arial" w:hAnsi="Arial" w:cs="Arial"/>
                <w:sz w:val="24"/>
                <w:szCs w:val="24"/>
              </w:rPr>
            </w:pPr>
          </w:p>
        </w:tc>
        <w:tc>
          <w:tcPr>
            <w:tcW w:w="4111" w:type="dxa"/>
          </w:tcPr>
          <w:p w14:paraId="28786BDF" w14:textId="77777777" w:rsidR="008E7DCF" w:rsidRPr="00480A1D" w:rsidRDefault="000F70D2" w:rsidP="00B01908">
            <w:pPr>
              <w:rPr>
                <w:rFonts w:ascii="Arial" w:hAnsi="Arial" w:cs="Arial"/>
                <w:sz w:val="24"/>
                <w:szCs w:val="24"/>
              </w:rPr>
            </w:pPr>
            <w:r>
              <w:rPr>
                <w:rFonts w:ascii="Arial" w:hAnsi="Arial" w:cs="Arial"/>
                <w:sz w:val="24"/>
                <w:szCs w:val="24"/>
              </w:rPr>
              <w:t>A</w:t>
            </w:r>
            <w:r w:rsidR="008E7DCF" w:rsidRPr="00480A1D">
              <w:rPr>
                <w:rFonts w:ascii="Arial" w:hAnsi="Arial" w:cs="Arial"/>
                <w:sz w:val="24"/>
                <w:szCs w:val="24"/>
              </w:rPr>
              <w:t>t risk of domestic violence</w:t>
            </w:r>
          </w:p>
        </w:tc>
        <w:tc>
          <w:tcPr>
            <w:tcW w:w="425" w:type="dxa"/>
            <w:vAlign w:val="bottom"/>
          </w:tcPr>
          <w:p w14:paraId="2ECF1B16"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22F4D68A" w14:textId="77777777" w:rsidTr="00B01908">
        <w:trPr>
          <w:trHeight w:val="261"/>
        </w:trPr>
        <w:tc>
          <w:tcPr>
            <w:tcW w:w="4820" w:type="dxa"/>
            <w:vAlign w:val="bottom"/>
          </w:tcPr>
          <w:p w14:paraId="1F673FD5" w14:textId="77777777" w:rsidR="008E7DCF" w:rsidRPr="00480A1D" w:rsidRDefault="008E7DCF" w:rsidP="00B01908">
            <w:pPr>
              <w:rPr>
                <w:rFonts w:ascii="Arial" w:hAnsi="Arial" w:cs="Arial"/>
                <w:sz w:val="24"/>
                <w:szCs w:val="24"/>
              </w:rPr>
            </w:pPr>
            <w:r w:rsidRPr="00480A1D">
              <w:rPr>
                <w:rFonts w:ascii="Arial" w:hAnsi="Arial" w:cs="Arial"/>
                <w:sz w:val="24"/>
                <w:szCs w:val="24"/>
              </w:rPr>
              <w:t>Physical or sensory disability</w:t>
            </w:r>
          </w:p>
        </w:tc>
        <w:tc>
          <w:tcPr>
            <w:tcW w:w="425" w:type="dxa"/>
          </w:tcPr>
          <w:p w14:paraId="57089722" w14:textId="77777777" w:rsidR="008E7DCF" w:rsidRPr="00480A1D" w:rsidRDefault="008E7DCF" w:rsidP="00B01908">
            <w:pPr>
              <w:rPr>
                <w:rFonts w:ascii="Arial" w:hAnsi="Arial" w:cs="Arial"/>
                <w:sz w:val="24"/>
                <w:szCs w:val="24"/>
              </w:rPr>
            </w:pPr>
          </w:p>
        </w:tc>
        <w:tc>
          <w:tcPr>
            <w:tcW w:w="4111" w:type="dxa"/>
          </w:tcPr>
          <w:p w14:paraId="7F9ADB80" w14:textId="77777777" w:rsidR="008E7DCF" w:rsidRPr="00480A1D" w:rsidRDefault="008E7DCF" w:rsidP="00B01908">
            <w:pPr>
              <w:rPr>
                <w:rFonts w:ascii="Arial" w:hAnsi="Arial" w:cs="Arial"/>
                <w:sz w:val="24"/>
                <w:szCs w:val="24"/>
              </w:rPr>
            </w:pPr>
            <w:r w:rsidRPr="00480A1D">
              <w:rPr>
                <w:rFonts w:ascii="Arial" w:hAnsi="Arial" w:cs="Arial"/>
                <w:sz w:val="24"/>
                <w:szCs w:val="24"/>
              </w:rPr>
              <w:t>Refugees/asylum seekers</w:t>
            </w:r>
          </w:p>
        </w:tc>
        <w:tc>
          <w:tcPr>
            <w:tcW w:w="425" w:type="dxa"/>
            <w:vAlign w:val="bottom"/>
          </w:tcPr>
          <w:p w14:paraId="72E3A9C5"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582E4003" w14:textId="77777777" w:rsidTr="00B01908">
        <w:trPr>
          <w:trHeight w:val="261"/>
        </w:trPr>
        <w:tc>
          <w:tcPr>
            <w:tcW w:w="4820" w:type="dxa"/>
            <w:vAlign w:val="bottom"/>
          </w:tcPr>
          <w:p w14:paraId="25D73C3C" w14:textId="77777777" w:rsidR="008E7DCF" w:rsidRPr="00480A1D" w:rsidRDefault="008E7DCF" w:rsidP="00B01908">
            <w:pPr>
              <w:rPr>
                <w:rFonts w:ascii="Arial" w:hAnsi="Arial" w:cs="Arial"/>
                <w:sz w:val="24"/>
                <w:szCs w:val="24"/>
              </w:rPr>
            </w:pPr>
            <w:r w:rsidRPr="00480A1D">
              <w:rPr>
                <w:rFonts w:ascii="Arial" w:hAnsi="Arial" w:cs="Arial"/>
                <w:sz w:val="24"/>
                <w:szCs w:val="24"/>
              </w:rPr>
              <w:t>Single people at risk of tenancy failure</w:t>
            </w:r>
          </w:p>
        </w:tc>
        <w:tc>
          <w:tcPr>
            <w:tcW w:w="425" w:type="dxa"/>
          </w:tcPr>
          <w:p w14:paraId="4D2E83F1" w14:textId="77777777" w:rsidR="008E7DCF" w:rsidRPr="00480A1D" w:rsidRDefault="008E7DCF" w:rsidP="00B01908">
            <w:pPr>
              <w:rPr>
                <w:rFonts w:ascii="Arial" w:hAnsi="Arial" w:cs="Arial"/>
                <w:sz w:val="24"/>
                <w:szCs w:val="24"/>
              </w:rPr>
            </w:pPr>
          </w:p>
        </w:tc>
        <w:tc>
          <w:tcPr>
            <w:tcW w:w="4111" w:type="dxa"/>
          </w:tcPr>
          <w:p w14:paraId="0C888C98" w14:textId="77777777" w:rsidR="008E7DCF" w:rsidRPr="00480A1D" w:rsidRDefault="008E7DCF" w:rsidP="00B01908">
            <w:pPr>
              <w:rPr>
                <w:rFonts w:ascii="Arial" w:hAnsi="Arial" w:cs="Arial"/>
                <w:sz w:val="24"/>
                <w:szCs w:val="24"/>
              </w:rPr>
            </w:pPr>
            <w:r w:rsidRPr="00480A1D">
              <w:rPr>
                <w:rFonts w:ascii="Arial" w:hAnsi="Arial" w:cs="Arial"/>
                <w:sz w:val="24"/>
                <w:szCs w:val="24"/>
              </w:rPr>
              <w:t>Teenage parents</w:t>
            </w:r>
          </w:p>
        </w:tc>
        <w:tc>
          <w:tcPr>
            <w:tcW w:w="425" w:type="dxa"/>
            <w:vAlign w:val="bottom"/>
          </w:tcPr>
          <w:p w14:paraId="6D86671A"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rsidRPr="00480A1D" w14:paraId="39F694F9" w14:textId="77777777" w:rsidTr="00B01908">
        <w:trPr>
          <w:trHeight w:val="261"/>
        </w:trPr>
        <w:tc>
          <w:tcPr>
            <w:tcW w:w="4820" w:type="dxa"/>
            <w:vAlign w:val="bottom"/>
          </w:tcPr>
          <w:p w14:paraId="015A9EC4" w14:textId="77777777" w:rsidR="008E7DCF" w:rsidRPr="00480A1D" w:rsidRDefault="008E7DCF" w:rsidP="00B01908">
            <w:pPr>
              <w:rPr>
                <w:rFonts w:ascii="Arial" w:hAnsi="Arial" w:cs="Arial"/>
                <w:sz w:val="24"/>
                <w:szCs w:val="24"/>
              </w:rPr>
            </w:pPr>
            <w:r w:rsidRPr="00480A1D">
              <w:rPr>
                <w:rFonts w:ascii="Arial" w:hAnsi="Arial" w:cs="Arial"/>
                <w:sz w:val="24"/>
                <w:szCs w:val="24"/>
              </w:rPr>
              <w:t>Alcohol problems</w:t>
            </w:r>
          </w:p>
        </w:tc>
        <w:tc>
          <w:tcPr>
            <w:tcW w:w="425" w:type="dxa"/>
          </w:tcPr>
          <w:p w14:paraId="0C89795B" w14:textId="77777777" w:rsidR="008E7DCF" w:rsidRPr="00480A1D" w:rsidRDefault="008E7DCF" w:rsidP="00B01908">
            <w:pPr>
              <w:rPr>
                <w:rFonts w:ascii="Arial" w:hAnsi="Arial" w:cs="Arial"/>
                <w:sz w:val="24"/>
                <w:szCs w:val="24"/>
              </w:rPr>
            </w:pPr>
          </w:p>
        </w:tc>
        <w:tc>
          <w:tcPr>
            <w:tcW w:w="4111" w:type="dxa"/>
          </w:tcPr>
          <w:p w14:paraId="11015BB9" w14:textId="77777777" w:rsidR="008E7DCF" w:rsidRPr="00480A1D" w:rsidRDefault="008E7DCF" w:rsidP="00B01908">
            <w:pPr>
              <w:rPr>
                <w:rFonts w:ascii="Arial" w:hAnsi="Arial" w:cs="Arial"/>
                <w:sz w:val="24"/>
                <w:szCs w:val="24"/>
              </w:rPr>
            </w:pPr>
            <w:r w:rsidRPr="00480A1D">
              <w:rPr>
                <w:rFonts w:ascii="Arial" w:hAnsi="Arial" w:cs="Arial"/>
                <w:sz w:val="24"/>
                <w:szCs w:val="24"/>
              </w:rPr>
              <w:t>Traveller</w:t>
            </w:r>
          </w:p>
        </w:tc>
        <w:tc>
          <w:tcPr>
            <w:tcW w:w="425" w:type="dxa"/>
            <w:vAlign w:val="bottom"/>
          </w:tcPr>
          <w:p w14:paraId="7C288801" w14:textId="77777777" w:rsidR="008E7DCF" w:rsidRPr="00480A1D" w:rsidRDefault="008E7DCF" w:rsidP="00B01908">
            <w:pPr>
              <w:rPr>
                <w:rFonts w:ascii="Arial" w:hAnsi="Arial" w:cs="Arial"/>
                <w:sz w:val="24"/>
                <w:szCs w:val="24"/>
              </w:rPr>
            </w:pPr>
            <w:r w:rsidRPr="00480A1D">
              <w:rPr>
                <w:rFonts w:ascii="Arial" w:hAnsi="Arial" w:cs="Arial"/>
                <w:sz w:val="24"/>
                <w:szCs w:val="24"/>
              </w:rPr>
              <w:t> </w:t>
            </w:r>
          </w:p>
        </w:tc>
      </w:tr>
      <w:tr w:rsidR="008E7DCF" w14:paraId="06F708CD" w14:textId="77777777" w:rsidTr="00B01908">
        <w:trPr>
          <w:trHeight w:val="277"/>
        </w:trPr>
        <w:tc>
          <w:tcPr>
            <w:tcW w:w="4820" w:type="dxa"/>
            <w:vAlign w:val="bottom"/>
          </w:tcPr>
          <w:p w14:paraId="43BDE767" w14:textId="77777777" w:rsidR="008E7DCF" w:rsidRDefault="008E7DCF" w:rsidP="00B01908">
            <w:pPr>
              <w:rPr>
                <w:rFonts w:ascii="Arial" w:hAnsi="Arial"/>
                <w:sz w:val="24"/>
              </w:rPr>
            </w:pPr>
            <w:r>
              <w:rPr>
                <w:rFonts w:ascii="Arial" w:hAnsi="Arial"/>
                <w:sz w:val="24"/>
              </w:rPr>
              <w:t>Drug problems</w:t>
            </w:r>
          </w:p>
        </w:tc>
        <w:tc>
          <w:tcPr>
            <w:tcW w:w="425" w:type="dxa"/>
          </w:tcPr>
          <w:p w14:paraId="6763372D" w14:textId="77777777" w:rsidR="008E7DCF" w:rsidRDefault="008E7DCF" w:rsidP="00B01908">
            <w:pPr>
              <w:rPr>
                <w:rFonts w:ascii="Arial" w:hAnsi="Arial"/>
                <w:sz w:val="24"/>
              </w:rPr>
            </w:pPr>
          </w:p>
        </w:tc>
        <w:tc>
          <w:tcPr>
            <w:tcW w:w="4111" w:type="dxa"/>
          </w:tcPr>
          <w:p w14:paraId="6448B49A" w14:textId="77777777" w:rsidR="008E7DCF" w:rsidRDefault="008E7DCF" w:rsidP="00B01908">
            <w:pPr>
              <w:rPr>
                <w:rFonts w:ascii="Arial" w:hAnsi="Arial"/>
                <w:sz w:val="24"/>
              </w:rPr>
            </w:pPr>
            <w:r>
              <w:rPr>
                <w:rFonts w:ascii="Arial" w:hAnsi="Arial"/>
                <w:sz w:val="24"/>
              </w:rPr>
              <w:t>Complex/multiple needs</w:t>
            </w:r>
          </w:p>
        </w:tc>
        <w:tc>
          <w:tcPr>
            <w:tcW w:w="425" w:type="dxa"/>
            <w:vAlign w:val="bottom"/>
          </w:tcPr>
          <w:p w14:paraId="5445706E" w14:textId="77777777" w:rsidR="008E7DCF" w:rsidRDefault="008E7DCF" w:rsidP="00B01908">
            <w:pPr>
              <w:rPr>
                <w:rFonts w:ascii="Arial" w:hAnsi="Arial"/>
                <w:sz w:val="24"/>
              </w:rPr>
            </w:pPr>
            <w:r>
              <w:rPr>
                <w:rFonts w:ascii="Arial" w:hAnsi="Arial"/>
                <w:sz w:val="24"/>
              </w:rPr>
              <w:t> </w:t>
            </w:r>
          </w:p>
        </w:tc>
      </w:tr>
      <w:tr w:rsidR="008E7DCF" w14:paraId="069F540D" w14:textId="77777777" w:rsidTr="00B01908">
        <w:trPr>
          <w:trHeight w:val="277"/>
        </w:trPr>
        <w:tc>
          <w:tcPr>
            <w:tcW w:w="4820" w:type="dxa"/>
            <w:vAlign w:val="bottom"/>
          </w:tcPr>
          <w:p w14:paraId="4E1955F9" w14:textId="77777777" w:rsidR="008E7DCF" w:rsidRDefault="008E7DCF" w:rsidP="00B01908">
            <w:pPr>
              <w:rPr>
                <w:rFonts w:ascii="Arial" w:hAnsi="Arial"/>
                <w:sz w:val="24"/>
              </w:rPr>
            </w:pPr>
            <w:r>
              <w:rPr>
                <w:rFonts w:ascii="Arial" w:hAnsi="Arial"/>
                <w:sz w:val="24"/>
              </w:rPr>
              <w:t>Other (please specify)</w:t>
            </w:r>
          </w:p>
        </w:tc>
        <w:tc>
          <w:tcPr>
            <w:tcW w:w="425" w:type="dxa"/>
          </w:tcPr>
          <w:p w14:paraId="3D03FF75" w14:textId="77777777" w:rsidR="008E7DCF" w:rsidRDefault="008E7DCF" w:rsidP="00B01908">
            <w:pPr>
              <w:rPr>
                <w:rFonts w:ascii="Arial" w:hAnsi="Arial"/>
                <w:sz w:val="24"/>
              </w:rPr>
            </w:pPr>
          </w:p>
        </w:tc>
        <w:tc>
          <w:tcPr>
            <w:tcW w:w="4111" w:type="dxa"/>
          </w:tcPr>
          <w:p w14:paraId="5D6C08B7" w14:textId="77777777" w:rsidR="008E7DCF" w:rsidRDefault="008E7DCF" w:rsidP="00B01908">
            <w:pPr>
              <w:rPr>
                <w:rFonts w:ascii="Arial" w:hAnsi="Arial"/>
                <w:sz w:val="24"/>
              </w:rPr>
            </w:pPr>
            <w:r>
              <w:rPr>
                <w:rFonts w:ascii="Arial" w:hAnsi="Arial"/>
                <w:sz w:val="24"/>
              </w:rPr>
              <w:t>Families at risk of a tenancy failure</w:t>
            </w:r>
          </w:p>
        </w:tc>
        <w:tc>
          <w:tcPr>
            <w:tcW w:w="425" w:type="dxa"/>
            <w:vAlign w:val="bottom"/>
          </w:tcPr>
          <w:p w14:paraId="14972CD3" w14:textId="77777777" w:rsidR="008E7DCF" w:rsidRDefault="008E7DCF" w:rsidP="00B01908">
            <w:pPr>
              <w:rPr>
                <w:rFonts w:ascii="Arial" w:hAnsi="Arial"/>
                <w:sz w:val="24"/>
              </w:rPr>
            </w:pPr>
          </w:p>
        </w:tc>
      </w:tr>
    </w:tbl>
    <w:p w14:paraId="29682F72" w14:textId="77777777" w:rsidR="008E7DCF" w:rsidRDefault="008E7DCF" w:rsidP="008E7DCF">
      <w:pPr>
        <w:pStyle w:val="BodyTextIndent"/>
        <w:ind w:left="0"/>
        <w:jc w:val="left"/>
        <w:rPr>
          <w:b/>
          <w:sz w:val="28"/>
        </w:rPr>
      </w:pPr>
    </w:p>
    <w:p w14:paraId="1CF0EF26" w14:textId="77777777" w:rsidR="007F682C" w:rsidRDefault="007F682C" w:rsidP="00F70D3E">
      <w:pPr>
        <w:pStyle w:val="NoSpacing"/>
        <w:rPr>
          <w:rFonts w:ascii="Arial" w:hAnsi="Arial" w:cs="Arial"/>
          <w:b/>
          <w:sz w:val="24"/>
          <w:szCs w:val="24"/>
        </w:rPr>
      </w:pPr>
    </w:p>
    <w:p w14:paraId="62134A43" w14:textId="77777777" w:rsidR="007F682C" w:rsidRDefault="007F682C" w:rsidP="00F70D3E">
      <w:pPr>
        <w:pStyle w:val="NoSpacing"/>
        <w:rPr>
          <w:rFonts w:ascii="Arial" w:hAnsi="Arial" w:cs="Arial"/>
          <w:b/>
          <w:sz w:val="24"/>
          <w:szCs w:val="24"/>
        </w:rPr>
      </w:pPr>
    </w:p>
    <w:p w14:paraId="1914D4CB" w14:textId="77777777" w:rsidR="00482806" w:rsidRDefault="00482806">
      <w:pPr>
        <w:rPr>
          <w:rFonts w:ascii="Arial" w:hAnsi="Arial" w:cs="Arial"/>
          <w:b/>
          <w:sz w:val="24"/>
          <w:szCs w:val="24"/>
        </w:rPr>
      </w:pPr>
    </w:p>
    <w:p w14:paraId="4F342B2A" w14:textId="77777777" w:rsidR="00F70D3E" w:rsidRDefault="00F70D3E" w:rsidP="00F70D3E">
      <w:pPr>
        <w:pStyle w:val="NoSpacing"/>
        <w:rPr>
          <w:rFonts w:ascii="Arial" w:hAnsi="Arial" w:cs="Arial"/>
          <w:b/>
          <w:sz w:val="24"/>
          <w:szCs w:val="24"/>
        </w:rPr>
      </w:pPr>
      <w:r>
        <w:rPr>
          <w:rFonts w:ascii="Arial" w:hAnsi="Arial" w:cs="Arial"/>
          <w:b/>
          <w:sz w:val="24"/>
          <w:szCs w:val="24"/>
        </w:rPr>
        <w:t>CONSENT STATEMENT</w:t>
      </w:r>
    </w:p>
    <w:p w14:paraId="1F68C5AC" w14:textId="77777777" w:rsidR="00F70D3E" w:rsidRDefault="00F70D3E" w:rsidP="00F70D3E">
      <w:pPr>
        <w:pStyle w:val="NoSpacing"/>
        <w:rPr>
          <w:rFonts w:ascii="Arial" w:hAnsi="Arial" w:cs="Arial"/>
          <w:b/>
          <w:sz w:val="24"/>
          <w:szCs w:val="24"/>
        </w:rPr>
      </w:pPr>
    </w:p>
    <w:p w14:paraId="1174220B" w14:textId="77777777" w:rsidR="00F70D3E" w:rsidRDefault="00F70D3E" w:rsidP="00F70D3E">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524"/>
        <w:gridCol w:w="4492"/>
      </w:tblGrid>
      <w:tr w:rsidR="00F70D3E" w14:paraId="5E9420DB" w14:textId="77777777" w:rsidTr="00B01908">
        <w:trPr>
          <w:trHeight w:val="567"/>
        </w:trPr>
        <w:tc>
          <w:tcPr>
            <w:tcW w:w="4621" w:type="dxa"/>
            <w:shd w:val="clear" w:color="auto" w:fill="BFBFBF" w:themeFill="background1" w:themeFillShade="BF"/>
            <w:vAlign w:val="center"/>
          </w:tcPr>
          <w:p w14:paraId="2F4AA935" w14:textId="77777777" w:rsidR="00F70D3E" w:rsidRPr="00182589" w:rsidRDefault="00F70D3E" w:rsidP="00B01908">
            <w:pPr>
              <w:pStyle w:val="NoSpacing"/>
              <w:rPr>
                <w:rFonts w:ascii="Arial" w:hAnsi="Arial" w:cs="Arial"/>
                <w:b/>
                <w:bCs/>
                <w:sz w:val="24"/>
                <w:szCs w:val="24"/>
              </w:rPr>
            </w:pPr>
            <w:r>
              <w:rPr>
                <w:rFonts w:ascii="Arial" w:hAnsi="Arial" w:cs="Arial"/>
                <w:b/>
                <w:bCs/>
                <w:sz w:val="24"/>
                <w:szCs w:val="24"/>
              </w:rPr>
              <w:t>Consent explained and obtained by:</w:t>
            </w:r>
          </w:p>
        </w:tc>
        <w:tc>
          <w:tcPr>
            <w:tcW w:w="4621" w:type="dxa"/>
            <w:vAlign w:val="center"/>
          </w:tcPr>
          <w:p w14:paraId="5E4A2C58" w14:textId="77777777" w:rsidR="00F70D3E" w:rsidRDefault="00F70D3E" w:rsidP="00B01908">
            <w:pPr>
              <w:pStyle w:val="NoSpacing"/>
              <w:rPr>
                <w:rFonts w:ascii="Arial" w:hAnsi="Arial" w:cs="Arial"/>
                <w:b/>
                <w:sz w:val="24"/>
                <w:szCs w:val="24"/>
              </w:rPr>
            </w:pPr>
          </w:p>
        </w:tc>
      </w:tr>
      <w:tr w:rsidR="00F70D3E" w14:paraId="77D529FD" w14:textId="77777777" w:rsidTr="00B01908">
        <w:trPr>
          <w:trHeight w:val="567"/>
        </w:trPr>
        <w:tc>
          <w:tcPr>
            <w:tcW w:w="4621" w:type="dxa"/>
            <w:shd w:val="clear" w:color="auto" w:fill="BFBFBF" w:themeFill="background1" w:themeFillShade="BF"/>
            <w:vAlign w:val="center"/>
          </w:tcPr>
          <w:p w14:paraId="73BD592E" w14:textId="77777777" w:rsidR="00F70D3E" w:rsidRPr="00182589" w:rsidRDefault="00F70D3E" w:rsidP="00B01908">
            <w:pPr>
              <w:pStyle w:val="NoSpacing"/>
              <w:rPr>
                <w:rFonts w:ascii="Arial" w:hAnsi="Arial" w:cs="Arial"/>
                <w:b/>
                <w:bCs/>
                <w:sz w:val="24"/>
                <w:szCs w:val="24"/>
              </w:rPr>
            </w:pPr>
            <w:r>
              <w:rPr>
                <w:rFonts w:ascii="Arial" w:hAnsi="Arial" w:cs="Arial"/>
                <w:b/>
                <w:bCs/>
                <w:sz w:val="24"/>
                <w:szCs w:val="24"/>
              </w:rPr>
              <w:t>Name:</w:t>
            </w:r>
          </w:p>
        </w:tc>
        <w:tc>
          <w:tcPr>
            <w:tcW w:w="4621" w:type="dxa"/>
            <w:vAlign w:val="center"/>
          </w:tcPr>
          <w:p w14:paraId="421341EE" w14:textId="77777777" w:rsidR="00F70D3E" w:rsidRDefault="00F70D3E" w:rsidP="00B01908">
            <w:pPr>
              <w:pStyle w:val="NoSpacing"/>
              <w:rPr>
                <w:rFonts w:ascii="Arial" w:hAnsi="Arial" w:cs="Arial"/>
                <w:b/>
                <w:sz w:val="24"/>
                <w:szCs w:val="24"/>
              </w:rPr>
            </w:pPr>
          </w:p>
        </w:tc>
      </w:tr>
      <w:tr w:rsidR="00F70D3E" w14:paraId="3C6C215E" w14:textId="77777777" w:rsidTr="00B01908">
        <w:trPr>
          <w:trHeight w:val="567"/>
        </w:trPr>
        <w:tc>
          <w:tcPr>
            <w:tcW w:w="4621" w:type="dxa"/>
            <w:shd w:val="clear" w:color="auto" w:fill="BFBFBF" w:themeFill="background1" w:themeFillShade="BF"/>
            <w:vAlign w:val="center"/>
          </w:tcPr>
          <w:p w14:paraId="47B8C9A4" w14:textId="77777777" w:rsidR="00F70D3E" w:rsidRPr="00182589" w:rsidRDefault="00F70D3E" w:rsidP="00B01908">
            <w:pPr>
              <w:pStyle w:val="NoSpacing"/>
              <w:rPr>
                <w:rFonts w:ascii="Arial" w:hAnsi="Arial" w:cs="Arial"/>
                <w:b/>
                <w:bCs/>
                <w:sz w:val="24"/>
                <w:szCs w:val="24"/>
              </w:rPr>
            </w:pPr>
            <w:r>
              <w:rPr>
                <w:rFonts w:ascii="Arial" w:hAnsi="Arial" w:cs="Arial"/>
                <w:b/>
                <w:bCs/>
                <w:sz w:val="24"/>
                <w:szCs w:val="24"/>
              </w:rPr>
              <w:t>Agency:</w:t>
            </w:r>
          </w:p>
        </w:tc>
        <w:tc>
          <w:tcPr>
            <w:tcW w:w="4621" w:type="dxa"/>
            <w:vAlign w:val="center"/>
          </w:tcPr>
          <w:p w14:paraId="171C86CD" w14:textId="77777777" w:rsidR="00F70D3E" w:rsidRDefault="00F70D3E" w:rsidP="00B01908">
            <w:pPr>
              <w:pStyle w:val="NoSpacing"/>
              <w:rPr>
                <w:rFonts w:ascii="Arial" w:hAnsi="Arial" w:cs="Arial"/>
                <w:b/>
                <w:sz w:val="24"/>
                <w:szCs w:val="24"/>
              </w:rPr>
            </w:pPr>
          </w:p>
        </w:tc>
      </w:tr>
    </w:tbl>
    <w:p w14:paraId="1B48E426" w14:textId="77777777" w:rsidR="00F70D3E" w:rsidRDefault="00F70D3E" w:rsidP="00F70D3E">
      <w:pPr>
        <w:pStyle w:val="NoSpacing"/>
        <w:rPr>
          <w:rFonts w:ascii="Arial" w:hAnsi="Arial" w:cs="Arial"/>
          <w:b/>
          <w:sz w:val="24"/>
          <w:szCs w:val="24"/>
        </w:rPr>
      </w:pPr>
    </w:p>
    <w:p w14:paraId="566546D7" w14:textId="77777777" w:rsidR="00F70D3E" w:rsidRDefault="00F70D3E" w:rsidP="00F70D3E">
      <w:pPr>
        <w:pStyle w:val="NoSpacing"/>
        <w:rPr>
          <w:rFonts w:ascii="Arial" w:hAnsi="Arial" w:cs="Arial"/>
          <w:b/>
          <w:sz w:val="24"/>
          <w:szCs w:val="24"/>
        </w:rPr>
      </w:pPr>
    </w:p>
    <w:p w14:paraId="065B996D" w14:textId="77777777" w:rsidR="00F70D3E" w:rsidRPr="007257C6" w:rsidRDefault="00F70D3E" w:rsidP="00F70D3E">
      <w:pPr>
        <w:pStyle w:val="BlockText"/>
        <w:ind w:left="0" w:right="804"/>
        <w:rPr>
          <w:b/>
          <w:bCs/>
        </w:rPr>
      </w:pPr>
      <w:r>
        <w:rPr>
          <w:b/>
          <w:noProof/>
        </w:rPr>
        <mc:AlternateContent>
          <mc:Choice Requires="wps">
            <w:drawing>
              <wp:anchor distT="0" distB="0" distL="114300" distR="114300" simplePos="0" relativeHeight="251661312" behindDoc="0" locked="0" layoutInCell="1" allowOverlap="1" wp14:anchorId="1979ABDE" wp14:editId="6BC3353E">
                <wp:simplePos x="0" y="0"/>
                <wp:positionH relativeFrom="column">
                  <wp:posOffset>5810250</wp:posOffset>
                </wp:positionH>
                <wp:positionV relativeFrom="paragraph">
                  <wp:posOffset>17145</wp:posOffset>
                </wp:positionV>
                <wp:extent cx="342900" cy="314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3143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618D" id="Rectangle 1" o:spid="_x0000_s1026" style="position:absolute;margin-left:457.5pt;margin-top:1.35pt;width:2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" fillcolor="white [3201]" strokecolor="#70ad47 [3209]" strokeweight="1pt"/>
            </w:pict>
          </mc:Fallback>
        </mc:AlternateContent>
      </w:r>
      <w:r w:rsidRPr="007257C6">
        <w:rPr>
          <w:b/>
          <w:bCs/>
        </w:rPr>
        <w:t>I/we confirm that I/we have been informed about how the collected information will be used</w:t>
      </w:r>
    </w:p>
    <w:p w14:paraId="03198C9F" w14:textId="77777777" w:rsidR="00F70D3E" w:rsidRDefault="00F70D3E" w:rsidP="00F70D3E">
      <w:pPr>
        <w:pStyle w:val="BlockText"/>
        <w:ind w:left="0" w:right="59"/>
        <w:rPr>
          <w:bCs/>
        </w:rPr>
      </w:pPr>
    </w:p>
    <w:p w14:paraId="06344EB6" w14:textId="77777777" w:rsidR="00F70D3E" w:rsidRDefault="00F70D3E" w:rsidP="00F70D3E">
      <w:pPr>
        <w:pStyle w:val="NoSpacing"/>
        <w:rPr>
          <w:rFonts w:ascii="Arial" w:hAnsi="Arial" w:cs="Arial"/>
          <w:b/>
          <w:bCs/>
          <w:sz w:val="24"/>
          <w:szCs w:val="24"/>
        </w:rPr>
      </w:pPr>
      <w:r>
        <w:rPr>
          <w:b/>
          <w:noProof/>
          <w:lang w:eastAsia="en-GB"/>
        </w:rPr>
        <mc:AlternateContent>
          <mc:Choice Requires="wps">
            <w:drawing>
              <wp:anchor distT="0" distB="0" distL="114300" distR="114300" simplePos="0" relativeHeight="251659264" behindDoc="0" locked="0" layoutInCell="1" allowOverlap="1" wp14:anchorId="3ADE844F" wp14:editId="05869D0D">
                <wp:simplePos x="0" y="0"/>
                <wp:positionH relativeFrom="column">
                  <wp:posOffset>5810250</wp:posOffset>
                </wp:positionH>
                <wp:positionV relativeFrom="paragraph">
                  <wp:posOffset>43815</wp:posOffset>
                </wp:positionV>
                <wp:extent cx="34290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3143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C1ED9" id="Rectangle 3" o:spid="_x0000_s1026" style="position:absolute;margin-left:457.5pt;margin-top:3.45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" fillcolor="white [3201]" strokecolor="#70ad47 [3209]" strokeweight="1pt"/>
            </w:pict>
          </mc:Fallback>
        </mc:AlternateContent>
      </w:r>
      <w:r w:rsidRPr="007257C6">
        <w:rPr>
          <w:rFonts w:ascii="Arial" w:hAnsi="Arial" w:cs="Arial"/>
          <w:b/>
          <w:bCs/>
          <w:sz w:val="24"/>
          <w:szCs w:val="24"/>
        </w:rPr>
        <w:t>I</w:t>
      </w:r>
      <w:r>
        <w:rPr>
          <w:rFonts w:ascii="Arial" w:hAnsi="Arial" w:cs="Arial"/>
          <w:b/>
          <w:bCs/>
          <w:sz w:val="24"/>
          <w:szCs w:val="24"/>
        </w:rPr>
        <w:t>/we</w:t>
      </w:r>
      <w:r w:rsidRPr="007257C6">
        <w:rPr>
          <w:rFonts w:ascii="Arial" w:hAnsi="Arial" w:cs="Arial"/>
          <w:b/>
          <w:bCs/>
          <w:sz w:val="24"/>
          <w:szCs w:val="24"/>
        </w:rPr>
        <w:t xml:space="preserve"> consent to information sharing for the purpose of providing support</w:t>
      </w:r>
      <w:r w:rsidR="00AA5F74">
        <w:rPr>
          <w:rFonts w:ascii="Arial" w:hAnsi="Arial" w:cs="Arial"/>
          <w:b/>
          <w:bCs/>
          <w:sz w:val="24"/>
          <w:szCs w:val="24"/>
        </w:rPr>
        <w:t xml:space="preserve"> for me and my </w:t>
      </w:r>
      <w:r>
        <w:rPr>
          <w:rFonts w:ascii="Arial" w:hAnsi="Arial" w:cs="Arial"/>
          <w:b/>
          <w:bCs/>
          <w:sz w:val="24"/>
          <w:szCs w:val="24"/>
        </w:rPr>
        <w:t>family</w:t>
      </w:r>
      <w:r w:rsidR="00AA5F74">
        <w:rPr>
          <w:rFonts w:ascii="Arial" w:hAnsi="Arial" w:cs="Arial"/>
          <w:b/>
          <w:bCs/>
          <w:sz w:val="24"/>
          <w:szCs w:val="24"/>
        </w:rPr>
        <w:t xml:space="preserve"> (where applicable)</w:t>
      </w:r>
    </w:p>
    <w:p w14:paraId="1FBC5046" w14:textId="77777777" w:rsidR="00F70D3E" w:rsidRDefault="00F70D3E" w:rsidP="00F70D3E">
      <w:pPr>
        <w:pStyle w:val="NoSpacing"/>
        <w:rPr>
          <w:rFonts w:ascii="Arial" w:hAnsi="Arial" w:cs="Arial"/>
          <w:b/>
          <w:bCs/>
          <w:sz w:val="24"/>
          <w:szCs w:val="24"/>
        </w:rPr>
      </w:pPr>
    </w:p>
    <w:p w14:paraId="166041B9" w14:textId="77777777" w:rsidR="00853EA3" w:rsidRDefault="00F70D3E" w:rsidP="00853EA3">
      <w:pPr>
        <w:pStyle w:val="NoSpacing"/>
        <w:rPr>
          <w:rFonts w:ascii="Arial" w:hAnsi="Arial" w:cs="Arial"/>
          <w:b/>
          <w:bCs/>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1843A0BD" wp14:editId="757A4228">
                <wp:simplePos x="0" y="0"/>
                <wp:positionH relativeFrom="column">
                  <wp:posOffset>5810250</wp:posOffset>
                </wp:positionH>
                <wp:positionV relativeFrom="paragraph">
                  <wp:posOffset>70485</wp:posOffset>
                </wp:positionV>
                <wp:extent cx="3429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3143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0CD9B" id="Rectangle 4" o:spid="_x0000_s1026" style="position:absolute;margin-left:457.5pt;margin-top:5.55pt;width:2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" fillcolor="white [3201]" strokecolor="#70ad47 [3209]" strokeweight="1pt"/>
            </w:pict>
          </mc:Fallback>
        </mc:AlternateContent>
      </w:r>
      <w:r w:rsidR="00853EA3">
        <w:rPr>
          <w:rFonts w:ascii="Arial" w:hAnsi="Arial" w:cs="Arial"/>
          <w:b/>
          <w:bCs/>
          <w:sz w:val="24"/>
          <w:szCs w:val="24"/>
        </w:rPr>
        <w:t>I/we consent to information sharing to assess whether services are working effectively for me and my family (where applicable) to improve services for the future. This includes sharing with the government to conduct research on the impact and outcomes of services paid for by public money</w:t>
      </w:r>
      <w:r w:rsidR="00853EA3">
        <w:rPr>
          <w:rFonts w:ascii="Arial" w:hAnsi="Arial" w:cs="Arial"/>
          <w:sz w:val="24"/>
          <w:szCs w:val="24"/>
        </w:rPr>
        <w:t xml:space="preserve"> </w:t>
      </w:r>
      <w:r w:rsidR="00853EA3">
        <w:rPr>
          <w:rFonts w:ascii="Arial" w:hAnsi="Arial" w:cs="Arial"/>
          <w:b/>
          <w:bCs/>
          <w:sz w:val="24"/>
          <w:szCs w:val="24"/>
        </w:rPr>
        <w:t xml:space="preserve">including the Troubled Families Programme where criteria is met </w:t>
      </w:r>
    </w:p>
    <w:p w14:paraId="05C6188F" w14:textId="77777777" w:rsidR="00F70D3E" w:rsidRPr="007257C6" w:rsidRDefault="00561D4E" w:rsidP="00F70D3E">
      <w:pPr>
        <w:pStyle w:val="NoSpacing"/>
        <w:rPr>
          <w:rFonts w:ascii="Arial" w:hAnsi="Arial" w:cs="Arial"/>
          <w:b/>
          <w:bCs/>
          <w:sz w:val="24"/>
          <w:szCs w:val="24"/>
        </w:rPr>
      </w:pPr>
      <w:r>
        <w:rPr>
          <w:rFonts w:ascii="Arial" w:hAnsi="Arial" w:cs="Arial"/>
          <w:b/>
          <w:bCs/>
          <w:sz w:val="24"/>
          <w:szCs w:val="24"/>
        </w:rPr>
        <w:t xml:space="preserve"> </w:t>
      </w:r>
    </w:p>
    <w:p w14:paraId="1BA8E694" w14:textId="77777777" w:rsidR="00F70D3E" w:rsidRPr="007257C6" w:rsidRDefault="00F70D3E" w:rsidP="00F70D3E">
      <w:pPr>
        <w:pStyle w:val="NoSpacing"/>
        <w:rPr>
          <w:rFonts w:ascii="Arial" w:hAnsi="Arial" w:cs="Arial"/>
          <w:b/>
          <w:bCs/>
          <w:sz w:val="24"/>
          <w:szCs w:val="24"/>
        </w:rPr>
      </w:pPr>
    </w:p>
    <w:p w14:paraId="39A27593" w14:textId="77777777" w:rsidR="00F70D3E" w:rsidRPr="008E6FDD" w:rsidRDefault="00F70D3E" w:rsidP="00F70D3E">
      <w:pPr>
        <w:pStyle w:val="BlockText"/>
        <w:ind w:left="0" w:right="59"/>
      </w:pPr>
    </w:p>
    <w:tbl>
      <w:tblPr>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1843"/>
      </w:tblGrid>
      <w:tr w:rsidR="00F70D3E" w14:paraId="46AD5DF1" w14:textId="77777777" w:rsidTr="00B01908">
        <w:trPr>
          <w:cantSplit/>
          <w:trHeight w:val="567"/>
        </w:trPr>
        <w:tc>
          <w:tcPr>
            <w:tcW w:w="3969" w:type="dxa"/>
            <w:tcBorders>
              <w:top w:val="single" w:sz="12" w:space="0" w:color="auto"/>
            </w:tcBorders>
            <w:shd w:val="clear" w:color="auto" w:fill="BFBFBF" w:themeFill="background1" w:themeFillShade="BF"/>
            <w:vAlign w:val="center"/>
          </w:tcPr>
          <w:p w14:paraId="28855445" w14:textId="77777777" w:rsidR="00F70D3E" w:rsidRPr="00182589" w:rsidRDefault="00C0184C" w:rsidP="00B01908">
            <w:pPr>
              <w:pStyle w:val="NoSpacing"/>
              <w:rPr>
                <w:rFonts w:ascii="Arial" w:hAnsi="Arial" w:cs="Arial"/>
                <w:b/>
                <w:bCs/>
                <w:sz w:val="24"/>
                <w:szCs w:val="24"/>
              </w:rPr>
            </w:pPr>
            <w:r>
              <w:rPr>
                <w:rFonts w:ascii="Arial" w:hAnsi="Arial" w:cs="Arial"/>
                <w:b/>
                <w:bCs/>
                <w:sz w:val="24"/>
                <w:szCs w:val="24"/>
              </w:rPr>
              <w:t>N</w:t>
            </w:r>
            <w:r w:rsidR="00F70D3E" w:rsidRPr="00182589">
              <w:rPr>
                <w:rFonts w:ascii="Arial" w:hAnsi="Arial" w:cs="Arial"/>
                <w:b/>
                <w:bCs/>
                <w:sz w:val="24"/>
                <w:szCs w:val="24"/>
              </w:rPr>
              <w:t>ame (please print)</w:t>
            </w:r>
          </w:p>
        </w:tc>
        <w:tc>
          <w:tcPr>
            <w:tcW w:w="3119" w:type="dxa"/>
            <w:tcBorders>
              <w:top w:val="single" w:sz="12" w:space="0" w:color="auto"/>
            </w:tcBorders>
            <w:shd w:val="clear" w:color="auto" w:fill="BFBFBF" w:themeFill="background1" w:themeFillShade="BF"/>
            <w:vAlign w:val="center"/>
          </w:tcPr>
          <w:p w14:paraId="1DFE9E5B" w14:textId="77777777" w:rsidR="00F70D3E" w:rsidRPr="00182589" w:rsidRDefault="00F70D3E" w:rsidP="00B01908">
            <w:pPr>
              <w:pStyle w:val="NoSpacing"/>
              <w:rPr>
                <w:rFonts w:ascii="Arial" w:hAnsi="Arial" w:cs="Arial"/>
                <w:b/>
                <w:bCs/>
                <w:sz w:val="24"/>
                <w:szCs w:val="24"/>
              </w:rPr>
            </w:pPr>
            <w:r w:rsidRPr="00182589">
              <w:rPr>
                <w:rFonts w:ascii="Arial" w:hAnsi="Arial" w:cs="Arial"/>
                <w:b/>
                <w:bCs/>
                <w:sz w:val="24"/>
                <w:szCs w:val="24"/>
              </w:rPr>
              <w:t>Signature</w:t>
            </w:r>
          </w:p>
        </w:tc>
        <w:tc>
          <w:tcPr>
            <w:tcW w:w="1843" w:type="dxa"/>
            <w:tcBorders>
              <w:top w:val="single" w:sz="12" w:space="0" w:color="auto"/>
            </w:tcBorders>
            <w:shd w:val="clear" w:color="auto" w:fill="BFBFBF" w:themeFill="background1" w:themeFillShade="BF"/>
            <w:vAlign w:val="center"/>
          </w:tcPr>
          <w:p w14:paraId="4C0DC0E1" w14:textId="77777777" w:rsidR="00F70D3E" w:rsidRPr="00182589" w:rsidRDefault="00F70D3E" w:rsidP="00B01908">
            <w:pPr>
              <w:pStyle w:val="NoSpacing"/>
              <w:rPr>
                <w:rFonts w:ascii="Arial" w:hAnsi="Arial" w:cs="Arial"/>
                <w:b/>
                <w:bCs/>
                <w:sz w:val="24"/>
                <w:szCs w:val="24"/>
              </w:rPr>
            </w:pPr>
            <w:r w:rsidRPr="00182589">
              <w:rPr>
                <w:rFonts w:ascii="Arial" w:hAnsi="Arial" w:cs="Arial"/>
                <w:b/>
                <w:bCs/>
                <w:sz w:val="24"/>
                <w:szCs w:val="24"/>
              </w:rPr>
              <w:t>Date</w:t>
            </w:r>
          </w:p>
        </w:tc>
      </w:tr>
      <w:tr w:rsidR="00F70D3E" w14:paraId="443A4A95" w14:textId="77777777" w:rsidTr="00B01908">
        <w:trPr>
          <w:cantSplit/>
          <w:trHeight w:val="567"/>
        </w:trPr>
        <w:tc>
          <w:tcPr>
            <w:tcW w:w="3969" w:type="dxa"/>
          </w:tcPr>
          <w:p w14:paraId="03F9B71A" w14:textId="77777777" w:rsidR="00F70D3E" w:rsidRDefault="00F70D3E" w:rsidP="000801A5">
            <w:pPr>
              <w:rPr>
                <w:rFonts w:ascii="Arial" w:hAnsi="Arial" w:cs="Arial"/>
              </w:rPr>
            </w:pPr>
          </w:p>
          <w:p w14:paraId="1DF21E0A" w14:textId="77777777" w:rsidR="000801A5" w:rsidRDefault="000801A5" w:rsidP="000801A5">
            <w:pPr>
              <w:rPr>
                <w:rFonts w:ascii="Arial" w:hAnsi="Arial" w:cs="Arial"/>
              </w:rPr>
            </w:pPr>
          </w:p>
        </w:tc>
        <w:tc>
          <w:tcPr>
            <w:tcW w:w="3119" w:type="dxa"/>
          </w:tcPr>
          <w:p w14:paraId="6C7724F2" w14:textId="77777777" w:rsidR="00F70D3E" w:rsidRDefault="00F70D3E" w:rsidP="00B01908">
            <w:pPr>
              <w:rPr>
                <w:rFonts w:ascii="Arial" w:hAnsi="Arial" w:cs="Arial"/>
              </w:rPr>
            </w:pPr>
          </w:p>
        </w:tc>
        <w:tc>
          <w:tcPr>
            <w:tcW w:w="1843" w:type="dxa"/>
          </w:tcPr>
          <w:p w14:paraId="31D14469" w14:textId="77777777" w:rsidR="00F70D3E" w:rsidRDefault="00F70D3E" w:rsidP="00B01908">
            <w:pPr>
              <w:rPr>
                <w:rFonts w:ascii="Arial" w:hAnsi="Arial" w:cs="Arial"/>
              </w:rPr>
            </w:pPr>
          </w:p>
        </w:tc>
      </w:tr>
      <w:tr w:rsidR="00F70D3E" w14:paraId="5E21A60E" w14:textId="77777777" w:rsidTr="00B01908">
        <w:trPr>
          <w:cantSplit/>
          <w:trHeight w:val="567"/>
        </w:trPr>
        <w:tc>
          <w:tcPr>
            <w:tcW w:w="3969" w:type="dxa"/>
          </w:tcPr>
          <w:p w14:paraId="0B4C1930" w14:textId="77777777" w:rsidR="00F70D3E" w:rsidRDefault="00F70D3E" w:rsidP="00B01908">
            <w:pPr>
              <w:rPr>
                <w:rFonts w:ascii="Arial" w:hAnsi="Arial" w:cs="Arial"/>
              </w:rPr>
            </w:pPr>
          </w:p>
          <w:p w14:paraId="016EFEDD" w14:textId="77777777" w:rsidR="00F70D3E" w:rsidRDefault="00F70D3E" w:rsidP="00B01908">
            <w:pPr>
              <w:rPr>
                <w:rFonts w:ascii="Arial" w:hAnsi="Arial" w:cs="Arial"/>
              </w:rPr>
            </w:pPr>
          </w:p>
        </w:tc>
        <w:tc>
          <w:tcPr>
            <w:tcW w:w="3119" w:type="dxa"/>
          </w:tcPr>
          <w:p w14:paraId="1A340F26" w14:textId="77777777" w:rsidR="00F70D3E" w:rsidRDefault="00F70D3E" w:rsidP="00B01908">
            <w:pPr>
              <w:rPr>
                <w:rFonts w:ascii="Arial" w:hAnsi="Arial" w:cs="Arial"/>
              </w:rPr>
            </w:pPr>
          </w:p>
        </w:tc>
        <w:tc>
          <w:tcPr>
            <w:tcW w:w="1843" w:type="dxa"/>
          </w:tcPr>
          <w:p w14:paraId="5A35D462" w14:textId="77777777" w:rsidR="00F70D3E" w:rsidRDefault="00F70D3E" w:rsidP="00B01908">
            <w:pPr>
              <w:rPr>
                <w:rFonts w:ascii="Arial" w:hAnsi="Arial" w:cs="Arial"/>
              </w:rPr>
            </w:pPr>
          </w:p>
        </w:tc>
      </w:tr>
    </w:tbl>
    <w:p w14:paraId="4BEC3F34" w14:textId="77777777" w:rsidR="00F70D3E" w:rsidRDefault="00F70D3E" w:rsidP="00F70D3E">
      <w:pPr>
        <w:pStyle w:val="NoSpacing"/>
      </w:pPr>
    </w:p>
    <w:p w14:paraId="414178BF" w14:textId="77777777" w:rsidR="00F70D3E" w:rsidRDefault="00F70D3E" w:rsidP="008E7DCF">
      <w:pPr>
        <w:pStyle w:val="BodyTextIndent"/>
        <w:ind w:left="0"/>
        <w:rPr>
          <w:b/>
          <w:szCs w:val="24"/>
        </w:rPr>
      </w:pPr>
    </w:p>
    <w:p w14:paraId="07C1FC79" w14:textId="77777777" w:rsidR="00F70D3E" w:rsidRDefault="00F70D3E" w:rsidP="008E7DCF">
      <w:pPr>
        <w:pStyle w:val="BodyTextIndent"/>
        <w:ind w:left="0"/>
        <w:rPr>
          <w:b/>
          <w:szCs w:val="24"/>
        </w:rPr>
      </w:pPr>
    </w:p>
    <w:p w14:paraId="37FF7391" w14:textId="77777777" w:rsidR="00F70D3E" w:rsidRDefault="00F70D3E" w:rsidP="008E7DCF">
      <w:pPr>
        <w:pStyle w:val="BodyTextIndent"/>
        <w:ind w:left="0"/>
        <w:rPr>
          <w:b/>
          <w:szCs w:val="24"/>
        </w:rPr>
      </w:pPr>
    </w:p>
    <w:p w14:paraId="5E0151B3" w14:textId="77777777" w:rsidR="00F70D3E" w:rsidRDefault="00F70D3E" w:rsidP="008E7DCF">
      <w:pPr>
        <w:pStyle w:val="BodyTextIndent"/>
        <w:ind w:left="0"/>
        <w:rPr>
          <w:b/>
          <w:szCs w:val="24"/>
        </w:rPr>
      </w:pPr>
    </w:p>
    <w:p w14:paraId="73A81990" w14:textId="77777777" w:rsidR="00F70D3E" w:rsidRDefault="00F70D3E" w:rsidP="008E7DCF">
      <w:pPr>
        <w:pStyle w:val="BodyTextIndent"/>
        <w:ind w:left="0"/>
        <w:rPr>
          <w:b/>
          <w:szCs w:val="24"/>
        </w:rPr>
      </w:pPr>
    </w:p>
    <w:sectPr w:rsidR="00F70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919E2"/>
    <w:multiLevelType w:val="singleLevel"/>
    <w:tmpl w:val="C14C134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57"/>
    <w:rsid w:val="000010F1"/>
    <w:rsid w:val="00010038"/>
    <w:rsid w:val="00012335"/>
    <w:rsid w:val="00032557"/>
    <w:rsid w:val="00054B98"/>
    <w:rsid w:val="00062DF0"/>
    <w:rsid w:val="000801A5"/>
    <w:rsid w:val="000A4E9A"/>
    <w:rsid w:val="000F70D2"/>
    <w:rsid w:val="00133FF5"/>
    <w:rsid w:val="00137500"/>
    <w:rsid w:val="00155056"/>
    <w:rsid w:val="0017011C"/>
    <w:rsid w:val="00177CBE"/>
    <w:rsid w:val="001B5C69"/>
    <w:rsid w:val="001F09D2"/>
    <w:rsid w:val="001F4175"/>
    <w:rsid w:val="001F45FD"/>
    <w:rsid w:val="00232A33"/>
    <w:rsid w:val="00244763"/>
    <w:rsid w:val="00253915"/>
    <w:rsid w:val="00264BD8"/>
    <w:rsid w:val="00271683"/>
    <w:rsid w:val="00290B04"/>
    <w:rsid w:val="00296266"/>
    <w:rsid w:val="002F567A"/>
    <w:rsid w:val="00311C0D"/>
    <w:rsid w:val="00324B96"/>
    <w:rsid w:val="003336F4"/>
    <w:rsid w:val="00350172"/>
    <w:rsid w:val="00397654"/>
    <w:rsid w:val="003A10DB"/>
    <w:rsid w:val="003B709E"/>
    <w:rsid w:val="004015F8"/>
    <w:rsid w:val="00410EFB"/>
    <w:rsid w:val="004204D2"/>
    <w:rsid w:val="00423DA8"/>
    <w:rsid w:val="004401BE"/>
    <w:rsid w:val="0046542A"/>
    <w:rsid w:val="00480A1D"/>
    <w:rsid w:val="00482806"/>
    <w:rsid w:val="0048421D"/>
    <w:rsid w:val="00485447"/>
    <w:rsid w:val="004A0A52"/>
    <w:rsid w:val="004A5271"/>
    <w:rsid w:val="004A686E"/>
    <w:rsid w:val="004C7459"/>
    <w:rsid w:val="004D2AC5"/>
    <w:rsid w:val="004E7267"/>
    <w:rsid w:val="004F773D"/>
    <w:rsid w:val="00511864"/>
    <w:rsid w:val="005136A5"/>
    <w:rsid w:val="00520A2C"/>
    <w:rsid w:val="0052528B"/>
    <w:rsid w:val="005252FF"/>
    <w:rsid w:val="00532A48"/>
    <w:rsid w:val="005374EE"/>
    <w:rsid w:val="00555F9D"/>
    <w:rsid w:val="00561D4E"/>
    <w:rsid w:val="00563323"/>
    <w:rsid w:val="00563C36"/>
    <w:rsid w:val="005720F5"/>
    <w:rsid w:val="00577C13"/>
    <w:rsid w:val="00595153"/>
    <w:rsid w:val="005C41CD"/>
    <w:rsid w:val="005D0B00"/>
    <w:rsid w:val="005E2D7E"/>
    <w:rsid w:val="00631B51"/>
    <w:rsid w:val="00642622"/>
    <w:rsid w:val="00670857"/>
    <w:rsid w:val="00685829"/>
    <w:rsid w:val="006A0D5D"/>
    <w:rsid w:val="006A59E4"/>
    <w:rsid w:val="006B2C5B"/>
    <w:rsid w:val="007175CB"/>
    <w:rsid w:val="00733A73"/>
    <w:rsid w:val="00746FA6"/>
    <w:rsid w:val="00747E61"/>
    <w:rsid w:val="00767993"/>
    <w:rsid w:val="00777A96"/>
    <w:rsid w:val="00777E15"/>
    <w:rsid w:val="00780843"/>
    <w:rsid w:val="007C6419"/>
    <w:rsid w:val="007E5C24"/>
    <w:rsid w:val="007F682C"/>
    <w:rsid w:val="00853EA3"/>
    <w:rsid w:val="00860B2E"/>
    <w:rsid w:val="0086514E"/>
    <w:rsid w:val="00873257"/>
    <w:rsid w:val="00885E11"/>
    <w:rsid w:val="008E02E4"/>
    <w:rsid w:val="008E19C5"/>
    <w:rsid w:val="008E7DCF"/>
    <w:rsid w:val="008F78A3"/>
    <w:rsid w:val="00900352"/>
    <w:rsid w:val="0092144A"/>
    <w:rsid w:val="00943125"/>
    <w:rsid w:val="009A79A1"/>
    <w:rsid w:val="00A14872"/>
    <w:rsid w:val="00A25AE8"/>
    <w:rsid w:val="00A71903"/>
    <w:rsid w:val="00A8443C"/>
    <w:rsid w:val="00A900B6"/>
    <w:rsid w:val="00A94A96"/>
    <w:rsid w:val="00AA5F74"/>
    <w:rsid w:val="00AF2F56"/>
    <w:rsid w:val="00B06C69"/>
    <w:rsid w:val="00B31B5B"/>
    <w:rsid w:val="00B35E22"/>
    <w:rsid w:val="00B530AC"/>
    <w:rsid w:val="00B547CE"/>
    <w:rsid w:val="00B60E4F"/>
    <w:rsid w:val="00B87FA5"/>
    <w:rsid w:val="00BF7C99"/>
    <w:rsid w:val="00C0184C"/>
    <w:rsid w:val="00C2107A"/>
    <w:rsid w:val="00C22A60"/>
    <w:rsid w:val="00C22F1D"/>
    <w:rsid w:val="00C545CA"/>
    <w:rsid w:val="00CC1C65"/>
    <w:rsid w:val="00CE0981"/>
    <w:rsid w:val="00D31096"/>
    <w:rsid w:val="00D56983"/>
    <w:rsid w:val="00D635EA"/>
    <w:rsid w:val="00D8641D"/>
    <w:rsid w:val="00DA4D5F"/>
    <w:rsid w:val="00DC6A7D"/>
    <w:rsid w:val="00DE55C8"/>
    <w:rsid w:val="00DE6175"/>
    <w:rsid w:val="00DF44EB"/>
    <w:rsid w:val="00DF46BF"/>
    <w:rsid w:val="00E25146"/>
    <w:rsid w:val="00E4188E"/>
    <w:rsid w:val="00E61747"/>
    <w:rsid w:val="00E625B0"/>
    <w:rsid w:val="00E87CF4"/>
    <w:rsid w:val="00EF1DCB"/>
    <w:rsid w:val="00EF23DE"/>
    <w:rsid w:val="00EF4B47"/>
    <w:rsid w:val="00F13A9C"/>
    <w:rsid w:val="00F33581"/>
    <w:rsid w:val="00F40298"/>
    <w:rsid w:val="00F60FDC"/>
    <w:rsid w:val="00F70AAB"/>
    <w:rsid w:val="00F70D3E"/>
    <w:rsid w:val="00F92790"/>
    <w:rsid w:val="00FE00B3"/>
    <w:rsid w:val="00FF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0875"/>
  <w15:chartTrackingRefBased/>
  <w15:docId w15:val="{5AFA6FC8-0B54-4755-BE45-F2B48025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642622"/>
    <w:pPr>
      <w:keepNext/>
      <w:spacing w:after="0" w:line="240" w:lineRule="auto"/>
      <w:jc w:val="center"/>
      <w:outlineLvl w:val="4"/>
    </w:pPr>
    <w:rPr>
      <w:rFonts w:ascii="Arial" w:eastAsia="Times New Roman" w:hAnsi="Arial"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032557"/>
    <w:pPr>
      <w:spacing w:before="60" w:after="60" w:line="240" w:lineRule="auto"/>
    </w:pPr>
    <w:rPr>
      <w:rFonts w:ascii="Times New Roman" w:eastAsia="Times New Roman" w:hAnsi="Times New Roman" w:cs="Times New Roman"/>
      <w:sz w:val="24"/>
      <w:szCs w:val="20"/>
      <w:lang w:val="en-US" w:eastAsia="en-GB"/>
    </w:rPr>
  </w:style>
  <w:style w:type="paragraph" w:styleId="BodyTextIndent">
    <w:name w:val="Body Text Indent"/>
    <w:basedOn w:val="Normal"/>
    <w:link w:val="BodyTextIndentChar"/>
    <w:rsid w:val="00032557"/>
    <w:pPr>
      <w:widowControl w:val="0"/>
      <w:autoSpaceDE w:val="0"/>
      <w:autoSpaceDN w:val="0"/>
      <w:adjustRightInd w:val="0"/>
      <w:spacing w:after="0" w:line="240" w:lineRule="auto"/>
      <w:ind w:left="1440"/>
      <w:jc w:val="both"/>
    </w:pPr>
    <w:rPr>
      <w:rFonts w:ascii="Arial" w:eastAsia="Times New Roman" w:hAnsi="Arial" w:cs="Times New Roman"/>
      <w:sz w:val="24"/>
      <w:szCs w:val="20"/>
      <w:lang w:val="x-none" w:eastAsia="x-none"/>
    </w:rPr>
  </w:style>
  <w:style w:type="character" w:customStyle="1" w:styleId="BodyTextIndentChar">
    <w:name w:val="Body Text Indent Char"/>
    <w:basedOn w:val="DefaultParagraphFont"/>
    <w:link w:val="BodyTextIndent"/>
    <w:rsid w:val="00032557"/>
    <w:rPr>
      <w:rFonts w:ascii="Arial" w:eastAsia="Times New Roman" w:hAnsi="Arial" w:cs="Times New Roman"/>
      <w:sz w:val="24"/>
      <w:szCs w:val="20"/>
      <w:lang w:val="x-none" w:eastAsia="x-none"/>
    </w:rPr>
  </w:style>
  <w:style w:type="paragraph" w:styleId="BodyText3">
    <w:name w:val="Body Text 3"/>
    <w:basedOn w:val="Normal"/>
    <w:link w:val="BodyText3Char"/>
    <w:rsid w:val="00032557"/>
    <w:pPr>
      <w:spacing w:after="0" w:line="240" w:lineRule="auto"/>
    </w:pPr>
    <w:rPr>
      <w:rFonts w:ascii="Comic Sans MS" w:eastAsia="Times New Roman" w:hAnsi="Comic Sans MS" w:cs="Times New Roman"/>
      <w:sz w:val="24"/>
      <w:szCs w:val="20"/>
      <w:lang w:eastAsia="en-GB"/>
    </w:rPr>
  </w:style>
  <w:style w:type="character" w:customStyle="1" w:styleId="BodyText3Char">
    <w:name w:val="Body Text 3 Char"/>
    <w:basedOn w:val="DefaultParagraphFont"/>
    <w:link w:val="BodyText3"/>
    <w:rsid w:val="00032557"/>
    <w:rPr>
      <w:rFonts w:ascii="Comic Sans MS" w:eastAsia="Times New Roman" w:hAnsi="Comic Sans MS" w:cs="Times New Roman"/>
      <w:sz w:val="24"/>
      <w:szCs w:val="20"/>
      <w:lang w:eastAsia="en-GB"/>
    </w:rPr>
  </w:style>
  <w:style w:type="paragraph" w:styleId="ListParagraph">
    <w:name w:val="List Paragraph"/>
    <w:basedOn w:val="Normal"/>
    <w:uiPriority w:val="34"/>
    <w:qFormat/>
    <w:rsid w:val="00032557"/>
    <w:pPr>
      <w:ind w:left="720"/>
      <w:contextualSpacing/>
    </w:pPr>
  </w:style>
  <w:style w:type="character" w:styleId="Hyperlink">
    <w:name w:val="Hyperlink"/>
    <w:basedOn w:val="DefaultParagraphFont"/>
    <w:uiPriority w:val="99"/>
    <w:unhideWhenUsed/>
    <w:rsid w:val="00F70AAB"/>
    <w:rPr>
      <w:color w:val="0563C1" w:themeColor="hyperlink"/>
      <w:u w:val="single"/>
    </w:rPr>
  </w:style>
  <w:style w:type="character" w:customStyle="1" w:styleId="Heading5Char">
    <w:name w:val="Heading 5 Char"/>
    <w:basedOn w:val="DefaultParagraphFont"/>
    <w:link w:val="Heading5"/>
    <w:rsid w:val="00642622"/>
    <w:rPr>
      <w:rFonts w:ascii="Arial" w:eastAsia="Times New Roman" w:hAnsi="Arial" w:cs="Times New Roman"/>
      <w:sz w:val="24"/>
      <w:szCs w:val="20"/>
      <w:lang w:val="x-none" w:eastAsia="x-none"/>
    </w:rPr>
  </w:style>
  <w:style w:type="paragraph" w:styleId="NoSpacing">
    <w:name w:val="No Spacing"/>
    <w:uiPriority w:val="1"/>
    <w:qFormat/>
    <w:rsid w:val="00F70D3E"/>
    <w:pPr>
      <w:spacing w:after="0" w:line="240" w:lineRule="auto"/>
    </w:pPr>
  </w:style>
  <w:style w:type="paragraph" w:styleId="BlockText">
    <w:name w:val="Block Text"/>
    <w:basedOn w:val="Normal"/>
    <w:uiPriority w:val="99"/>
    <w:rsid w:val="00F70D3E"/>
    <w:pPr>
      <w:spacing w:after="0" w:line="240" w:lineRule="auto"/>
      <w:ind w:left="-993" w:right="-760"/>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5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6157">
      <w:bodyDiv w:val="1"/>
      <w:marLeft w:val="0"/>
      <w:marRight w:val="0"/>
      <w:marTop w:val="0"/>
      <w:marBottom w:val="0"/>
      <w:divBdr>
        <w:top w:val="none" w:sz="0" w:space="0" w:color="auto"/>
        <w:left w:val="none" w:sz="0" w:space="0" w:color="auto"/>
        <w:bottom w:val="none" w:sz="0" w:space="0" w:color="auto"/>
        <w:right w:val="none" w:sz="0" w:space="0" w:color="auto"/>
      </w:divBdr>
    </w:div>
    <w:div w:id="739134832">
      <w:bodyDiv w:val="1"/>
      <w:marLeft w:val="0"/>
      <w:marRight w:val="0"/>
      <w:marTop w:val="0"/>
      <w:marBottom w:val="0"/>
      <w:divBdr>
        <w:top w:val="none" w:sz="0" w:space="0" w:color="auto"/>
        <w:left w:val="none" w:sz="0" w:space="0" w:color="auto"/>
        <w:bottom w:val="none" w:sz="0" w:space="0" w:color="auto"/>
        <w:right w:val="none" w:sz="0" w:space="0" w:color="auto"/>
      </w:divBdr>
    </w:div>
    <w:div w:id="1501703059">
      <w:bodyDiv w:val="1"/>
      <w:marLeft w:val="0"/>
      <w:marRight w:val="0"/>
      <w:marTop w:val="0"/>
      <w:marBottom w:val="0"/>
      <w:divBdr>
        <w:top w:val="none" w:sz="0" w:space="0" w:color="auto"/>
        <w:left w:val="none" w:sz="0" w:space="0" w:color="auto"/>
        <w:bottom w:val="none" w:sz="0" w:space="0" w:color="auto"/>
        <w:right w:val="none" w:sz="0" w:space="0" w:color="auto"/>
      </w:divBdr>
    </w:div>
    <w:div w:id="1604847641">
      <w:bodyDiv w:val="1"/>
      <w:marLeft w:val="0"/>
      <w:marRight w:val="0"/>
      <w:marTop w:val="0"/>
      <w:marBottom w:val="0"/>
      <w:divBdr>
        <w:top w:val="none" w:sz="0" w:space="0" w:color="auto"/>
        <w:left w:val="none" w:sz="0" w:space="0" w:color="auto"/>
        <w:bottom w:val="none" w:sz="0" w:space="0" w:color="auto"/>
        <w:right w:val="none" w:sz="0" w:space="0" w:color="auto"/>
      </w:divBdr>
    </w:div>
    <w:div w:id="1787962046">
      <w:bodyDiv w:val="1"/>
      <w:marLeft w:val="0"/>
      <w:marRight w:val="0"/>
      <w:marTop w:val="0"/>
      <w:marBottom w:val="0"/>
      <w:divBdr>
        <w:top w:val="none" w:sz="0" w:space="0" w:color="auto"/>
        <w:left w:val="none" w:sz="0" w:space="0" w:color="auto"/>
        <w:bottom w:val="none" w:sz="0" w:space="0" w:color="auto"/>
        <w:right w:val="none" w:sz="0" w:space="0" w:color="auto"/>
      </w:divBdr>
    </w:div>
    <w:div w:id="1813400506">
      <w:bodyDiv w:val="1"/>
      <w:marLeft w:val="0"/>
      <w:marRight w:val="0"/>
      <w:marTop w:val="0"/>
      <w:marBottom w:val="0"/>
      <w:divBdr>
        <w:top w:val="none" w:sz="0" w:space="0" w:color="auto"/>
        <w:left w:val="none" w:sz="0" w:space="0" w:color="auto"/>
        <w:bottom w:val="none" w:sz="0" w:space="0" w:color="auto"/>
        <w:right w:val="none" w:sz="0" w:space="0" w:color="auto"/>
      </w:divBdr>
    </w:div>
    <w:div w:id="18412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exneedsteam@wearetorus.co.uk" TargetMode="External"/><Relationship Id="rId3" Type="http://schemas.openxmlformats.org/officeDocument/2006/relationships/styles" Target="styles.xml"/><Relationship Id="rId7" Type="http://schemas.openxmlformats.org/officeDocument/2006/relationships/image" Target="cid:image002.png@01D4E565.A8887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1A26-8DBB-42DC-BEC5-877CFE9C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Charlotte</dc:creator>
  <cp:keywords/>
  <dc:description/>
  <cp:lastModifiedBy>Michelle Waring</cp:lastModifiedBy>
  <cp:revision>2</cp:revision>
  <cp:lastPrinted>2018-03-15T14:29:00Z</cp:lastPrinted>
  <dcterms:created xsi:type="dcterms:W3CDTF">2019-07-23T11:20:00Z</dcterms:created>
  <dcterms:modified xsi:type="dcterms:W3CDTF">2019-07-23T11:20:00Z</dcterms:modified>
</cp:coreProperties>
</file>